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009FE" w14:textId="77777777" w:rsidR="00B217FF" w:rsidRDefault="00B217FF">
      <w:pPr>
        <w:pStyle w:val="a3"/>
        <w:rPr>
          <w:sz w:val="2"/>
        </w:rPr>
      </w:pPr>
    </w:p>
    <w:tbl>
      <w:tblPr>
        <w:tblStyle w:val="TableNormal"/>
        <w:tblW w:w="1075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684"/>
        <w:gridCol w:w="707"/>
        <w:gridCol w:w="1024"/>
        <w:gridCol w:w="6627"/>
      </w:tblGrid>
      <w:tr w:rsidR="00505C28" w14:paraId="1A0E732E" w14:textId="14C21BCA" w:rsidTr="00505C28">
        <w:trPr>
          <w:trHeight w:val="721"/>
          <w:jc w:val="center"/>
        </w:trPr>
        <w:tc>
          <w:tcPr>
            <w:tcW w:w="10750" w:type="dxa"/>
            <w:gridSpan w:val="5"/>
            <w:tcBorders>
              <w:bottom w:val="single" w:sz="2" w:space="0" w:color="000000"/>
            </w:tcBorders>
            <w:shd w:val="clear" w:color="auto" w:fill="B4C5E7"/>
          </w:tcPr>
          <w:p w14:paraId="44B0289A" w14:textId="697FB023" w:rsidR="00505C28" w:rsidRPr="00505C28" w:rsidRDefault="00505C28" w:rsidP="00703B0F">
            <w:pPr>
              <w:pStyle w:val="TableParagraph"/>
              <w:spacing w:before="0" w:line="653" w:lineRule="exact"/>
              <w:ind w:right="1694"/>
              <w:rPr>
                <w:rFonts w:ascii="微軟正黑體" w:eastAsia="微軟正黑體" w:hAnsi="微軟正黑體" w:cs="新細明體"/>
                <w:b/>
                <w:sz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sz w:val="32"/>
                <w:szCs w:val="32"/>
              </w:rPr>
              <w:t xml:space="preserve">             </w:t>
            </w:r>
            <w:r w:rsidRPr="003D1544">
              <w:rPr>
                <w:rFonts w:ascii="微軟正黑體" w:eastAsia="微軟正黑體" w:hAnsi="微軟正黑體" w:cs="新細明體" w:hint="eastAsia"/>
                <w:b/>
                <w:sz w:val="32"/>
                <w:szCs w:val="32"/>
              </w:rPr>
              <w:t>鑄強國小</w:t>
            </w:r>
            <w:r w:rsidRPr="003D1544">
              <w:rPr>
                <w:rFonts w:ascii="微軟正黑體" w:eastAsia="微軟正黑體" w:hAnsi="微軟正黑體"/>
                <w:b/>
                <w:sz w:val="32"/>
                <w:szCs w:val="32"/>
              </w:rPr>
              <w:t>112學年度</w:t>
            </w:r>
            <w:r w:rsidRPr="003D1544">
              <w:rPr>
                <w:rFonts w:ascii="微軟正黑體" w:eastAsia="微軟正黑體" w:hAnsi="微軟正黑體"/>
                <w:b/>
                <w:spacing w:val="54"/>
                <w:w w:val="150"/>
                <w:sz w:val="32"/>
                <w:szCs w:val="32"/>
              </w:rPr>
              <w:t xml:space="preserve"> </w:t>
            </w:r>
            <w:r w:rsidRPr="003D1544">
              <w:rPr>
                <w:rFonts w:ascii="微軟正黑體" w:eastAsia="微軟正黑體" w:hAnsi="微軟正黑體"/>
                <w:b/>
                <w:spacing w:val="2"/>
                <w:sz w:val="32"/>
                <w:szCs w:val="32"/>
              </w:rPr>
              <w:t xml:space="preserve">第 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</w:t>
            </w:r>
            <w:r w:rsidRPr="003D1544">
              <w:rPr>
                <w:rFonts w:ascii="微軟正黑體" w:eastAsia="微軟正黑體" w:hAnsi="微軟正黑體"/>
                <w:b/>
                <w:spacing w:val="4"/>
                <w:sz w:val="32"/>
                <w:szCs w:val="32"/>
              </w:rPr>
              <w:t xml:space="preserve"> </w:t>
            </w:r>
            <w:r w:rsidRPr="003D1544">
              <w:rPr>
                <w:rFonts w:ascii="微軟正黑體" w:eastAsia="微軟正黑體" w:hAnsi="微軟正黑體"/>
                <w:b/>
                <w:sz w:val="32"/>
                <w:szCs w:val="32"/>
              </w:rPr>
              <w:t>學期</w:t>
            </w:r>
            <w:r w:rsidRPr="003D1544">
              <w:rPr>
                <w:rFonts w:ascii="微軟正黑體" w:eastAsia="微軟正黑體" w:hAnsi="微軟正黑體"/>
                <w:b/>
                <w:spacing w:val="53"/>
                <w:w w:val="150"/>
                <w:sz w:val="32"/>
                <w:szCs w:val="32"/>
              </w:rPr>
              <w:t xml:space="preserve"> </w:t>
            </w:r>
            <w:r w:rsidRPr="003D1544">
              <w:rPr>
                <w:rFonts w:ascii="微軟正黑體" w:eastAsia="微軟正黑體" w:hAnsi="微軟正黑體" w:hint="eastAsia"/>
                <w:b/>
                <w:spacing w:val="53"/>
                <w:w w:val="150"/>
                <w:sz w:val="32"/>
                <w:szCs w:val="32"/>
              </w:rPr>
              <w:t>「</w:t>
            </w:r>
            <w:r w:rsidRPr="003D154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期中評</w:t>
            </w:r>
            <w:r w:rsidRPr="003D1544">
              <w:rPr>
                <w:rFonts w:ascii="微軟正黑體" w:eastAsia="微軟正黑體" w:hAnsi="微軟正黑體"/>
                <w:b/>
                <w:sz w:val="32"/>
                <w:szCs w:val="32"/>
              </w:rPr>
              <w:t>量</w:t>
            </w:r>
            <w:r w:rsidRPr="003D154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」</w:t>
            </w:r>
            <w:r w:rsidRPr="003D1544">
              <w:rPr>
                <w:rFonts w:ascii="微軟正黑體" w:eastAsia="微軟正黑體" w:hAnsi="微軟正黑體"/>
                <w:b/>
                <w:spacing w:val="-3"/>
                <w:sz w:val="32"/>
                <w:szCs w:val="32"/>
              </w:rPr>
              <w:t>評量</w:t>
            </w:r>
            <w:r>
              <w:rPr>
                <w:rFonts w:ascii="微軟正黑體" w:eastAsia="微軟正黑體" w:hAnsi="微軟正黑體" w:hint="eastAsia"/>
                <w:b/>
                <w:spacing w:val="-3"/>
                <w:sz w:val="32"/>
                <w:szCs w:val="32"/>
              </w:rPr>
              <w:t>範圍</w:t>
            </w:r>
          </w:p>
        </w:tc>
      </w:tr>
      <w:tr w:rsidR="00505C28" w14:paraId="025365AB" w14:textId="1B1B0725" w:rsidTr="00505C28">
        <w:trPr>
          <w:trHeight w:val="505"/>
          <w:jc w:val="center"/>
        </w:trPr>
        <w:tc>
          <w:tcPr>
            <w:tcW w:w="70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9E1F3"/>
          </w:tcPr>
          <w:p w14:paraId="3765621C" w14:textId="77777777" w:rsidR="00505C28" w:rsidRDefault="00505C28">
            <w:pPr>
              <w:pStyle w:val="TableParagraph"/>
              <w:spacing w:before="86"/>
              <w:ind w:left="11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年級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E1F3"/>
          </w:tcPr>
          <w:p w14:paraId="4771A111" w14:textId="77777777" w:rsidR="00505C28" w:rsidRDefault="00505C28">
            <w:pPr>
              <w:pStyle w:val="TableParagraph"/>
              <w:spacing w:before="86"/>
              <w:ind w:left="213" w:right="169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E1F3"/>
          </w:tcPr>
          <w:p w14:paraId="6D3CDB4B" w14:textId="77777777" w:rsidR="00505C28" w:rsidRDefault="00505C28">
            <w:pPr>
              <w:pStyle w:val="TableParagraph"/>
              <w:spacing w:before="86"/>
              <w:ind w:left="118" w:right="74"/>
              <w:rPr>
                <w:sz w:val="24"/>
              </w:rPr>
            </w:pPr>
            <w:r>
              <w:rPr>
                <w:spacing w:val="-5"/>
                <w:sz w:val="24"/>
              </w:rPr>
              <w:t>節次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E1F3"/>
          </w:tcPr>
          <w:p w14:paraId="52B5CF72" w14:textId="77777777" w:rsidR="00505C28" w:rsidRDefault="00505C28" w:rsidP="000E78C6">
            <w:pPr>
              <w:pStyle w:val="TableParagraph"/>
              <w:spacing w:before="86"/>
              <w:ind w:right="3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科目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D9E1F3"/>
          </w:tcPr>
          <w:p w14:paraId="23E4245A" w14:textId="77777777" w:rsidR="00505C28" w:rsidRDefault="00505C28">
            <w:pPr>
              <w:pStyle w:val="TableParagraph"/>
              <w:spacing w:before="86"/>
              <w:ind w:left="696" w:right="648"/>
              <w:rPr>
                <w:sz w:val="24"/>
              </w:rPr>
            </w:pPr>
            <w:r>
              <w:rPr>
                <w:spacing w:val="-5"/>
                <w:sz w:val="24"/>
              </w:rPr>
              <w:t>範圍</w:t>
            </w:r>
          </w:p>
        </w:tc>
      </w:tr>
      <w:tr w:rsidR="00505C28" w14:paraId="5055F9D0" w14:textId="201F57BA" w:rsidTr="00505C28">
        <w:trPr>
          <w:trHeight w:val="487"/>
          <w:jc w:val="center"/>
        </w:trPr>
        <w:tc>
          <w:tcPr>
            <w:tcW w:w="708" w:type="dxa"/>
            <w:vMerge w:val="restart"/>
            <w:tcBorders>
              <w:right w:val="single" w:sz="2" w:space="0" w:color="000000"/>
            </w:tcBorders>
          </w:tcPr>
          <w:p w14:paraId="547003D9" w14:textId="77777777" w:rsidR="00505C28" w:rsidRDefault="00505C28">
            <w:pPr>
              <w:pStyle w:val="TableParagraph"/>
              <w:spacing w:before="8"/>
              <w:jc w:val="left"/>
              <w:rPr>
                <w:rFonts w:ascii="Times New Roman"/>
                <w:sz w:val="29"/>
              </w:rPr>
            </w:pPr>
          </w:p>
          <w:p w14:paraId="6850748C" w14:textId="77777777" w:rsidR="00505C28" w:rsidRDefault="00505C28">
            <w:pPr>
              <w:pStyle w:val="TableParagraph"/>
              <w:spacing w:before="1"/>
              <w:ind w:left="23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41219" w14:textId="5801597D" w:rsidR="00505C28" w:rsidRDefault="00505C28">
            <w:pPr>
              <w:pStyle w:val="TableParagraph"/>
              <w:spacing w:before="85"/>
              <w:ind w:left="213" w:right="169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>
              <w:rPr>
                <w:sz w:val="24"/>
              </w:rPr>
              <w:t>（二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730DB" w14:textId="77777777" w:rsidR="00505C28" w:rsidRDefault="00505C28">
            <w:pPr>
              <w:pStyle w:val="TableParagraph"/>
              <w:spacing w:before="85"/>
              <w:ind w:left="44"/>
              <w:rPr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proofErr w:type="gramEnd"/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A316D" w14:textId="77777777" w:rsidR="00505C28" w:rsidRDefault="00505C28" w:rsidP="00205CD0">
            <w:pPr>
              <w:pStyle w:val="TableParagraph"/>
              <w:spacing w:before="85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國語</w:t>
            </w:r>
          </w:p>
        </w:tc>
        <w:tc>
          <w:tcPr>
            <w:tcW w:w="6627" w:type="dxa"/>
            <w:tcBorders>
              <w:left w:val="single" w:sz="2" w:space="0" w:color="000000"/>
              <w:bottom w:val="single" w:sz="2" w:space="0" w:color="000000"/>
            </w:tcBorders>
          </w:tcPr>
          <w:p w14:paraId="65F703B4" w14:textId="547A016E" w:rsidR="00505C28" w:rsidRPr="00B526B9" w:rsidRDefault="00505C28" w:rsidP="00505C28">
            <w:pPr>
              <w:pStyle w:val="TableParagraph"/>
              <w:spacing w:before="85"/>
              <w:ind w:left="696" w:right="647"/>
              <w:rPr>
                <w:rFonts w:ascii="新細明體" w:eastAsia="新細明體" w:hAnsi="新細明體" w:cs="新細明體"/>
                <w:spacing w:val="-2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第一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>課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>
              <w:rPr>
                <w:rFonts w:ascii="新細明體" w:eastAsia="新細明體" w:hAnsi="新細明體" w:cs="新細明體" w:hint="eastAsia"/>
                <w:spacing w:val="-2"/>
                <w:sz w:val="24"/>
                <w:szCs w:val="24"/>
              </w:rPr>
              <w:t>第六課 ＋ 語文天地</w:t>
            </w:r>
            <w:r>
              <w:rPr>
                <w:rFonts w:asciiTheme="majorHAnsi" w:hAnsiTheme="majorHAnsi" w:hint="eastAsia"/>
                <w:spacing w:val="-3"/>
                <w:sz w:val="24"/>
                <w:szCs w:val="24"/>
              </w:rPr>
              <w:t>（一</w:t>
            </w:r>
            <w:r>
              <w:rPr>
                <w:rFonts w:asciiTheme="minorEastAsia" w:eastAsiaTheme="minorEastAsia" w:hAnsiTheme="minorEastAsia"/>
                <w:spacing w:val="-3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spacing w:val="-3"/>
                <w:sz w:val="24"/>
                <w:szCs w:val="24"/>
              </w:rPr>
              <w:t>(</w:t>
            </w:r>
            <w:r w:rsidRPr="00205CD0">
              <w:rPr>
                <w:rFonts w:asciiTheme="majorHAnsi" w:hAnsiTheme="majorHAnsi" w:hint="eastAsia"/>
                <w:spacing w:val="-3"/>
                <w:sz w:val="24"/>
                <w:szCs w:val="24"/>
              </w:rPr>
              <w:t>二</w:t>
            </w:r>
            <w:proofErr w:type="gramStart"/>
            <w:r>
              <w:rPr>
                <w:rFonts w:asciiTheme="majorHAnsi" w:hAnsiTheme="majorHAnsi" w:hint="eastAsia"/>
                <w:spacing w:val="-3"/>
                <w:sz w:val="24"/>
                <w:szCs w:val="24"/>
              </w:rPr>
              <w:t>）</w:t>
            </w:r>
            <w:proofErr w:type="gramEnd"/>
          </w:p>
        </w:tc>
      </w:tr>
      <w:tr w:rsidR="00505C28" w14:paraId="0809F823" w14:textId="487C1A18" w:rsidTr="00505C28">
        <w:trPr>
          <w:trHeight w:val="483"/>
          <w:jc w:val="center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 w14:paraId="0D5D9036" w14:textId="77777777" w:rsidR="00505C28" w:rsidRDefault="00505C2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720D74" w14:textId="4144886C" w:rsidR="00505C28" w:rsidRPr="004D46D1" w:rsidRDefault="00505C28">
            <w:pPr>
              <w:pStyle w:val="TableParagraph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4D46D1">
              <w:rPr>
                <w:rFonts w:asciiTheme="minorEastAsia" w:eastAsiaTheme="minorEastAsia" w:hAnsiTheme="minor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  <w:r w:rsidRPr="004D46D1">
              <w:rPr>
                <w:rFonts w:asciiTheme="minorEastAsia" w:eastAsiaTheme="minorEastAsia" w:hAnsiTheme="minorEastAsia"/>
                <w:sz w:val="24"/>
              </w:rPr>
              <w:t>（三）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7B10EF" w14:textId="77777777" w:rsidR="00505C28" w:rsidRPr="00205CD0" w:rsidRDefault="00505C28">
            <w:pPr>
              <w:pStyle w:val="TableParagraph"/>
              <w:ind w:left="44"/>
              <w:rPr>
                <w:rFonts w:eastAsia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proofErr w:type="gram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45429F" w14:textId="77777777" w:rsidR="00505C28" w:rsidRDefault="00505C28" w:rsidP="00205CD0">
            <w:pPr>
              <w:pStyle w:val="TableParagraph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數學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</w:tcBorders>
          </w:tcPr>
          <w:p w14:paraId="57197E2A" w14:textId="68EF7BA2" w:rsidR="00505C28" w:rsidRPr="00205CD0" w:rsidRDefault="00505C28">
            <w:pPr>
              <w:pStyle w:val="TableParagraph"/>
              <w:ind w:left="696" w:right="645"/>
              <w:rPr>
                <w:rFonts w:asciiTheme="majorHAnsi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30"/>
                <w:sz w:val="24"/>
                <w:szCs w:val="24"/>
              </w:rPr>
              <w:t>第</w:t>
            </w:r>
            <w:r w:rsidRPr="00205CD0">
              <w:rPr>
                <w:rFonts w:asciiTheme="majorHAnsi" w:hAnsiTheme="majorHAnsi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pacing w:val="-3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 單元 ～ 第五</w:t>
            </w:r>
            <w:r>
              <w:rPr>
                <w:rFonts w:asciiTheme="majorHAnsi" w:hAnsiTheme="majorHAnsi" w:hint="eastAsia"/>
                <w:spacing w:val="-5"/>
                <w:sz w:val="24"/>
                <w:szCs w:val="24"/>
              </w:rPr>
              <w:t>單元</w:t>
            </w:r>
          </w:p>
        </w:tc>
      </w:tr>
      <w:tr w:rsidR="00505C28" w14:paraId="79A058D3" w14:textId="4EE69C6A" w:rsidTr="00505C28">
        <w:trPr>
          <w:trHeight w:val="487"/>
          <w:jc w:val="center"/>
        </w:trPr>
        <w:tc>
          <w:tcPr>
            <w:tcW w:w="708" w:type="dxa"/>
            <w:vMerge w:val="restart"/>
            <w:tcBorders>
              <w:right w:val="single" w:sz="2" w:space="0" w:color="000000"/>
            </w:tcBorders>
            <w:shd w:val="clear" w:color="auto" w:fill="FAE3D4"/>
          </w:tcPr>
          <w:p w14:paraId="01811941" w14:textId="77777777" w:rsidR="00505C28" w:rsidRDefault="00505C28" w:rsidP="004D46D1">
            <w:pPr>
              <w:pStyle w:val="TableParagraph"/>
              <w:spacing w:before="8"/>
              <w:jc w:val="left"/>
              <w:rPr>
                <w:rFonts w:ascii="Times New Roman"/>
                <w:sz w:val="29"/>
              </w:rPr>
            </w:pPr>
          </w:p>
          <w:p w14:paraId="50B2917A" w14:textId="77777777" w:rsidR="00505C28" w:rsidRDefault="00505C28" w:rsidP="004D46D1">
            <w:pPr>
              <w:pStyle w:val="TableParagraph"/>
              <w:spacing w:before="1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6D83DE5E" w14:textId="2238C705" w:rsidR="00505C28" w:rsidRPr="004D46D1" w:rsidRDefault="00505C28" w:rsidP="004D46D1">
            <w:pPr>
              <w:pStyle w:val="TableParagraph"/>
              <w:spacing w:before="85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（二）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76F6BAC6" w14:textId="77777777" w:rsidR="00505C28" w:rsidRDefault="00505C28" w:rsidP="004D46D1">
            <w:pPr>
              <w:pStyle w:val="TableParagraph"/>
              <w:spacing w:before="88"/>
              <w:ind w:left="44"/>
              <w:rPr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proofErr w:type="gramEnd"/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72683D3B" w14:textId="77777777" w:rsidR="00505C28" w:rsidRDefault="00505C28" w:rsidP="004D46D1">
            <w:pPr>
              <w:pStyle w:val="TableParagraph"/>
              <w:spacing w:before="88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國語</w:t>
            </w:r>
          </w:p>
        </w:tc>
        <w:tc>
          <w:tcPr>
            <w:tcW w:w="6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E3D4"/>
          </w:tcPr>
          <w:p w14:paraId="2401F1A7" w14:textId="2F6E2AFE" w:rsidR="00505C28" w:rsidRPr="00205CD0" w:rsidRDefault="00505C28" w:rsidP="004D46D1">
            <w:pPr>
              <w:pStyle w:val="TableParagraph"/>
              <w:spacing w:before="88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第一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>課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～</w:t>
            </w:r>
            <w:r>
              <w:rPr>
                <w:rFonts w:asciiTheme="majorHAnsi" w:eastAsia="Times New Roman" w:hAnsiTheme="majorHAns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-2"/>
                <w:sz w:val="24"/>
                <w:szCs w:val="24"/>
              </w:rPr>
              <w:t>語文天地</w:t>
            </w:r>
            <w:r>
              <w:rPr>
                <w:rFonts w:asciiTheme="majorHAnsi" w:hAnsiTheme="majorHAnsi" w:hint="eastAsia"/>
                <w:spacing w:val="-3"/>
                <w:sz w:val="24"/>
                <w:szCs w:val="24"/>
              </w:rPr>
              <w:t>（</w:t>
            </w:r>
            <w:r w:rsidRPr="00205CD0">
              <w:rPr>
                <w:rFonts w:asciiTheme="majorHAnsi" w:hAnsiTheme="majorHAnsi"/>
                <w:spacing w:val="-3"/>
                <w:sz w:val="24"/>
                <w:szCs w:val="24"/>
              </w:rPr>
              <w:t>二</w:t>
            </w:r>
            <w:r>
              <w:rPr>
                <w:rFonts w:asciiTheme="majorHAnsi" w:hAnsiTheme="majorHAnsi" w:hint="eastAsia"/>
                <w:spacing w:val="-3"/>
                <w:sz w:val="24"/>
                <w:szCs w:val="24"/>
              </w:rPr>
              <w:t>）</w:t>
            </w:r>
          </w:p>
        </w:tc>
      </w:tr>
      <w:tr w:rsidR="00505C28" w14:paraId="3CE3DE0D" w14:textId="525E1C9B" w:rsidTr="00505C28">
        <w:trPr>
          <w:trHeight w:val="485"/>
          <w:jc w:val="center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  <w:shd w:val="clear" w:color="auto" w:fill="FAE3D4"/>
          </w:tcPr>
          <w:p w14:paraId="177C8998" w14:textId="77777777" w:rsidR="00505C28" w:rsidRDefault="00505C28" w:rsidP="004D46D1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E3D4"/>
          </w:tcPr>
          <w:p w14:paraId="1FB75846" w14:textId="347D0787" w:rsidR="00505C28" w:rsidRPr="004D46D1" w:rsidRDefault="00505C28" w:rsidP="004D46D1">
            <w:pPr>
              <w:pStyle w:val="TableParagraph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4D46D1">
              <w:rPr>
                <w:rFonts w:asciiTheme="minorEastAsia" w:eastAsiaTheme="minorEastAsia" w:hAnsiTheme="minor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  <w:r w:rsidRPr="004D46D1">
              <w:rPr>
                <w:rFonts w:asciiTheme="minorEastAsia" w:eastAsiaTheme="minorEastAsia" w:hAnsiTheme="minorEastAsia"/>
                <w:sz w:val="24"/>
              </w:rPr>
              <w:t>（三）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E3D4"/>
          </w:tcPr>
          <w:p w14:paraId="57C236EA" w14:textId="77777777" w:rsidR="00505C28" w:rsidRDefault="00505C28" w:rsidP="004D46D1">
            <w:pPr>
              <w:pStyle w:val="TableParagraph"/>
              <w:spacing w:before="66"/>
              <w:ind w:left="44"/>
              <w:rPr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proofErr w:type="gram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E3D4"/>
          </w:tcPr>
          <w:p w14:paraId="50C1A5C5" w14:textId="77777777" w:rsidR="00505C28" w:rsidRDefault="00505C28" w:rsidP="004D46D1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數學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AE3D4"/>
          </w:tcPr>
          <w:p w14:paraId="30014C96" w14:textId="1BC54827" w:rsidR="00505C28" w:rsidRPr="00205CD0" w:rsidRDefault="00505C28" w:rsidP="004D46D1">
            <w:pPr>
              <w:pStyle w:val="TableParagraph"/>
              <w:spacing w:before="66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>第一單元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～ 複習(</w:t>
            </w:r>
            <w:proofErr w:type="gramStart"/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)</w:t>
            </w:r>
          </w:p>
        </w:tc>
      </w:tr>
      <w:tr w:rsidR="00505C28" w14:paraId="4BCB9712" w14:textId="5BFDD964" w:rsidTr="00505C28">
        <w:trPr>
          <w:trHeight w:val="487"/>
          <w:jc w:val="center"/>
        </w:trPr>
        <w:tc>
          <w:tcPr>
            <w:tcW w:w="708" w:type="dxa"/>
            <w:vMerge w:val="restart"/>
            <w:tcBorders>
              <w:right w:val="single" w:sz="2" w:space="0" w:color="000000"/>
            </w:tcBorders>
          </w:tcPr>
          <w:p w14:paraId="0CCA5E1C" w14:textId="77777777" w:rsidR="00505C28" w:rsidRDefault="00505C28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4A89134A" w14:textId="77777777" w:rsidR="00505C28" w:rsidRDefault="00505C28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07B5E3CA" w14:textId="77777777" w:rsidR="00505C28" w:rsidRDefault="00505C28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67F0710E" w14:textId="77777777" w:rsidR="00505C28" w:rsidRDefault="00505C28">
            <w:pPr>
              <w:pStyle w:val="TableParagraph"/>
              <w:spacing w:before="4"/>
              <w:jc w:val="left"/>
              <w:rPr>
                <w:rFonts w:ascii="Times New Roman"/>
                <w:sz w:val="24"/>
              </w:rPr>
            </w:pPr>
          </w:p>
          <w:p w14:paraId="0E2E1A87" w14:textId="77777777" w:rsidR="00505C28" w:rsidRDefault="00505C28">
            <w:pPr>
              <w:pStyle w:val="TableParagraph"/>
              <w:spacing w:before="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68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9BC6ADD" w14:textId="5E148B56" w:rsidR="00505C28" w:rsidRPr="00E17F55" w:rsidRDefault="00505C28">
            <w:pPr>
              <w:pStyle w:val="TableParagraph"/>
              <w:spacing w:before="85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（二）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C4E24" w14:textId="77777777" w:rsidR="00505C28" w:rsidRDefault="00505C28">
            <w:pPr>
              <w:pStyle w:val="TableParagraph"/>
              <w:spacing w:before="85"/>
              <w:ind w:left="44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E9B36" w14:textId="77777777" w:rsidR="00505C28" w:rsidRDefault="00505C28" w:rsidP="00205CD0">
            <w:pPr>
              <w:pStyle w:val="TableParagraph"/>
              <w:spacing w:before="85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國語</w:t>
            </w:r>
          </w:p>
        </w:tc>
        <w:tc>
          <w:tcPr>
            <w:tcW w:w="6627" w:type="dxa"/>
            <w:tcBorders>
              <w:left w:val="single" w:sz="2" w:space="0" w:color="000000"/>
              <w:bottom w:val="single" w:sz="2" w:space="0" w:color="000000"/>
            </w:tcBorders>
          </w:tcPr>
          <w:p w14:paraId="13054242" w14:textId="6795BB0A" w:rsidR="00505C28" w:rsidRPr="00205CD0" w:rsidRDefault="00505C28" w:rsidP="00505C28">
            <w:pPr>
              <w:pStyle w:val="TableParagraph"/>
              <w:spacing w:before="85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第一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>課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>
              <w:rPr>
                <w:rFonts w:ascii="新細明體" w:eastAsia="新細明體" w:hAnsi="新細明體" w:cs="新細明體" w:hint="eastAsia"/>
                <w:spacing w:val="-2"/>
                <w:sz w:val="24"/>
                <w:szCs w:val="24"/>
              </w:rPr>
              <w:t>第六課 ＋ 語文天地</w:t>
            </w:r>
            <w:r>
              <w:rPr>
                <w:rFonts w:asciiTheme="majorHAnsi" w:hAnsiTheme="majorHAnsi" w:hint="eastAsia"/>
                <w:spacing w:val="-3"/>
                <w:sz w:val="24"/>
                <w:szCs w:val="24"/>
              </w:rPr>
              <w:t>（一、</w:t>
            </w:r>
            <w:r w:rsidRPr="00205CD0">
              <w:rPr>
                <w:rFonts w:asciiTheme="majorHAnsi" w:hAnsiTheme="majorHAnsi" w:hint="eastAsia"/>
                <w:spacing w:val="-3"/>
                <w:sz w:val="24"/>
                <w:szCs w:val="24"/>
              </w:rPr>
              <w:t>二</w:t>
            </w:r>
            <w:r>
              <w:rPr>
                <w:rFonts w:asciiTheme="majorHAnsi" w:hAnsiTheme="majorHAnsi" w:hint="eastAsia"/>
                <w:spacing w:val="-3"/>
                <w:sz w:val="24"/>
                <w:szCs w:val="24"/>
              </w:rPr>
              <w:t>）</w:t>
            </w:r>
          </w:p>
        </w:tc>
      </w:tr>
      <w:tr w:rsidR="00505C28" w14:paraId="093AC829" w14:textId="20056778" w:rsidTr="00505C28">
        <w:trPr>
          <w:trHeight w:val="463"/>
          <w:jc w:val="center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 w14:paraId="5C6F771D" w14:textId="77777777" w:rsidR="00505C28" w:rsidRDefault="00505C2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B396AC1" w14:textId="553240CD" w:rsidR="00505C28" w:rsidRPr="00E17F55" w:rsidRDefault="00505C28">
            <w:pPr>
              <w:pStyle w:val="TableParagraph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13213" w14:textId="77777777" w:rsidR="00505C28" w:rsidRDefault="00505C28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AD314" w14:textId="77777777" w:rsidR="00505C28" w:rsidRDefault="00505C28" w:rsidP="00205CD0">
            <w:pPr>
              <w:pStyle w:val="TableParagraph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自然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706762" w14:textId="77777777" w:rsidR="00505C28" w:rsidRPr="00205CD0" w:rsidRDefault="00505C28">
            <w:pPr>
              <w:pStyle w:val="TableParagraph"/>
              <w:ind w:left="696" w:right="645"/>
              <w:rPr>
                <w:rFonts w:asciiTheme="majorHAnsi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第一單元、第二單元</w:t>
            </w:r>
          </w:p>
        </w:tc>
      </w:tr>
      <w:tr w:rsidR="00505C28" w14:paraId="5EFE1C12" w14:textId="7F1BA353" w:rsidTr="00505C28">
        <w:trPr>
          <w:trHeight w:val="466"/>
          <w:jc w:val="center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 w14:paraId="2F1D9128" w14:textId="77777777" w:rsidR="00505C28" w:rsidRDefault="00505C2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67138" w14:textId="03ECDB28" w:rsidR="00505C28" w:rsidRPr="00E17F55" w:rsidRDefault="00505C28">
            <w:pPr>
              <w:pStyle w:val="TableParagraph"/>
              <w:spacing w:before="67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221F9" w14:textId="77777777" w:rsidR="00505C28" w:rsidRDefault="00505C28">
            <w:pPr>
              <w:pStyle w:val="TableParagraph"/>
              <w:spacing w:before="67"/>
              <w:ind w:left="44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E22DF" w14:textId="77777777" w:rsidR="00505C28" w:rsidRDefault="00505C28" w:rsidP="00205CD0">
            <w:pPr>
              <w:pStyle w:val="TableParagraph"/>
              <w:spacing w:before="67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英語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2CC7E9" w14:textId="0D14D7F5" w:rsidR="00505C28" w:rsidRPr="00205CD0" w:rsidRDefault="00505C28" w:rsidP="00205CD0">
            <w:pPr>
              <w:spacing w:line="400" w:lineRule="exact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05CD0">
              <w:rPr>
                <w:rFonts w:asciiTheme="majorHAnsi" w:eastAsia="標楷體" w:hAnsiTheme="majorHAnsi"/>
                <w:color w:val="000000"/>
                <w:sz w:val="24"/>
                <w:szCs w:val="24"/>
              </w:rPr>
              <w:t>Get Ready</w:t>
            </w:r>
            <w:r>
              <w:rPr>
                <w:rFonts w:asciiTheme="majorHAnsi" w:eastAsia="標楷體" w:hAnsiTheme="majorHAnsi"/>
                <w:color w:val="000000"/>
                <w:sz w:val="24"/>
                <w:szCs w:val="24"/>
              </w:rPr>
              <w:t xml:space="preserve"> U1,U2,</w:t>
            </w:r>
            <w:r w:rsidRPr="00205CD0">
              <w:rPr>
                <w:rFonts w:asciiTheme="majorHAnsi" w:eastAsia="標楷體" w:hAnsiTheme="majorHAnsi" w:hint="eastAsia"/>
                <w:color w:val="000000"/>
                <w:sz w:val="24"/>
                <w:szCs w:val="24"/>
              </w:rPr>
              <w:t>R</w:t>
            </w:r>
            <w:r>
              <w:rPr>
                <w:rFonts w:asciiTheme="majorHAnsi" w:eastAsia="標楷體" w:hAnsiTheme="majorHAnsi"/>
                <w:color w:val="000000"/>
                <w:sz w:val="24"/>
                <w:szCs w:val="24"/>
              </w:rPr>
              <w:t>1+</w:t>
            </w:r>
            <w:r w:rsidRPr="00C334DE">
              <w:rPr>
                <w:rFonts w:asciiTheme="majorHAnsi" w:eastAsia="SimSun" w:hAnsiTheme="majorHAnsi" w:cs="SimSun" w:hint="eastAsia"/>
                <w:spacing w:val="-2"/>
                <w:sz w:val="24"/>
                <w:szCs w:val="24"/>
              </w:rPr>
              <w:t>口試</w:t>
            </w:r>
          </w:p>
        </w:tc>
      </w:tr>
      <w:tr w:rsidR="00505C28" w14:paraId="0041654F" w14:textId="0CC28BA2" w:rsidTr="00505C28">
        <w:trPr>
          <w:trHeight w:val="466"/>
          <w:jc w:val="center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 w14:paraId="5587C3FE" w14:textId="77777777" w:rsidR="00505C28" w:rsidRDefault="00505C2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476BEDD" w14:textId="401074E2" w:rsidR="00505C28" w:rsidRPr="00E17F55" w:rsidRDefault="00505C28">
            <w:pPr>
              <w:pStyle w:val="TableParagraph"/>
              <w:spacing w:before="66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4D46D1">
              <w:rPr>
                <w:rFonts w:asciiTheme="minorEastAsia" w:eastAsiaTheme="minorEastAsia" w:hAnsiTheme="minor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  <w:r w:rsidRPr="004D46D1">
              <w:rPr>
                <w:rFonts w:asciiTheme="minorEastAsia" w:eastAsiaTheme="minorEastAsia" w:hAnsiTheme="minorEastAsia"/>
                <w:sz w:val="24"/>
              </w:rPr>
              <w:t>（三）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50B16" w14:textId="77777777" w:rsidR="00505C28" w:rsidRDefault="00505C28">
            <w:pPr>
              <w:pStyle w:val="TableParagraph"/>
              <w:spacing w:before="66"/>
              <w:ind w:left="44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72CED" w14:textId="77777777" w:rsidR="00505C28" w:rsidRDefault="00505C28" w:rsidP="00205CD0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數學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534315" w14:textId="1A208FBD" w:rsidR="00505C28" w:rsidRPr="00205CD0" w:rsidRDefault="00505C28">
            <w:pPr>
              <w:pStyle w:val="TableParagraph"/>
              <w:spacing w:before="66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第一單元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 w:rsidRPr="00205CD0">
              <w:rPr>
                <w:rFonts w:asciiTheme="majorHAnsi" w:eastAsiaTheme="minorEastAsia" w:hAnsiTheme="majorHAnsi"/>
                <w:spacing w:val="-4"/>
                <w:sz w:val="24"/>
                <w:szCs w:val="24"/>
              </w:rPr>
              <w:t>四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單元</w:t>
            </w:r>
          </w:p>
        </w:tc>
      </w:tr>
      <w:tr w:rsidR="00505C28" w14:paraId="5CA39342" w14:textId="5160E1E6" w:rsidTr="00505C28">
        <w:trPr>
          <w:trHeight w:val="485"/>
          <w:jc w:val="center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 w14:paraId="67D831A8" w14:textId="77777777" w:rsidR="00505C28" w:rsidRDefault="00505C28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BF5EF71" w14:textId="5260C5D6" w:rsidR="00505C28" w:rsidRPr="00E17F55" w:rsidRDefault="00505C28">
            <w:pPr>
              <w:pStyle w:val="TableParagraph"/>
              <w:spacing w:before="66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EFC27A" w14:textId="77777777" w:rsidR="00505C28" w:rsidRDefault="00505C28">
            <w:pPr>
              <w:pStyle w:val="TableParagraph"/>
              <w:spacing w:before="66"/>
              <w:ind w:left="44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04A90D" w14:textId="77777777" w:rsidR="00505C28" w:rsidRDefault="00505C28" w:rsidP="00205CD0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社會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</w:tcBorders>
          </w:tcPr>
          <w:p w14:paraId="06D60C53" w14:textId="0C10230A" w:rsidR="00505C28" w:rsidRPr="00205CD0" w:rsidRDefault="00505C28">
            <w:pPr>
              <w:pStyle w:val="TableParagraph"/>
              <w:spacing w:before="66"/>
              <w:ind w:left="695" w:right="648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z w:val="24"/>
                <w:szCs w:val="24"/>
              </w:rPr>
              <w:t>第一</w:t>
            </w:r>
            <w:r>
              <w:rPr>
                <w:rFonts w:asciiTheme="majorHAnsi" w:hAnsiTheme="majorHAnsi" w:hint="eastAsia"/>
                <w:sz w:val="24"/>
                <w:szCs w:val="24"/>
              </w:rPr>
              <w:t>單元</w:t>
            </w:r>
            <w:r>
              <w:rPr>
                <w:rFonts w:asciiTheme="majorHAnsi" w:hAnsiTheme="majorHAnsi" w:hint="eastAsia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～ 第</w:t>
            </w:r>
            <w:r w:rsidRPr="00205CD0">
              <w:rPr>
                <w:rFonts w:asciiTheme="majorHAnsi" w:eastAsia="新細明體" w:hAnsiTheme="majorHAnsi" w:cs="新細明體"/>
                <w:sz w:val="24"/>
                <w:szCs w:val="24"/>
              </w:rPr>
              <w:t>三</w:t>
            </w:r>
            <w:r w:rsidRPr="00205CD0">
              <w:rPr>
                <w:rFonts w:asciiTheme="majorHAnsi" w:hAnsiTheme="majorHAnsi"/>
                <w:sz w:val="24"/>
                <w:szCs w:val="24"/>
              </w:rPr>
              <w:t>單元</w:t>
            </w:r>
          </w:p>
        </w:tc>
      </w:tr>
      <w:tr w:rsidR="00505C28" w14:paraId="6780B175" w14:textId="4D5A5506" w:rsidTr="00505C28">
        <w:trPr>
          <w:trHeight w:val="487"/>
          <w:jc w:val="center"/>
        </w:trPr>
        <w:tc>
          <w:tcPr>
            <w:tcW w:w="708" w:type="dxa"/>
            <w:vMerge w:val="restart"/>
            <w:tcBorders>
              <w:right w:val="single" w:sz="2" w:space="0" w:color="000000"/>
            </w:tcBorders>
            <w:shd w:val="clear" w:color="auto" w:fill="FAE3D4"/>
          </w:tcPr>
          <w:p w14:paraId="0A553348" w14:textId="77777777" w:rsidR="00505C28" w:rsidRDefault="00505C28" w:rsidP="00205CD0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019CFEA4" w14:textId="77777777" w:rsidR="00505C28" w:rsidRDefault="00505C28" w:rsidP="00205CD0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7EE196DE" w14:textId="77777777" w:rsidR="00505C28" w:rsidRDefault="00505C28" w:rsidP="00205CD0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2F65B2D2" w14:textId="77777777" w:rsidR="00505C28" w:rsidRDefault="00505C28" w:rsidP="00205CD0">
            <w:pPr>
              <w:pStyle w:val="TableParagraph"/>
              <w:spacing w:before="4"/>
              <w:jc w:val="left"/>
              <w:rPr>
                <w:rFonts w:ascii="Times New Roman"/>
                <w:sz w:val="24"/>
              </w:rPr>
            </w:pPr>
          </w:p>
          <w:p w14:paraId="6B89DE28" w14:textId="77777777" w:rsidR="00505C28" w:rsidRDefault="00505C28" w:rsidP="00205CD0">
            <w:pPr>
              <w:pStyle w:val="TableParagraph"/>
              <w:spacing w:before="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68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AE3D4"/>
            <w:vAlign w:val="center"/>
          </w:tcPr>
          <w:p w14:paraId="231C8364" w14:textId="34EDFBAA" w:rsidR="00505C28" w:rsidRPr="00E17F55" w:rsidRDefault="00505C28" w:rsidP="00205CD0">
            <w:pPr>
              <w:pStyle w:val="TableParagraph"/>
              <w:spacing w:before="85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（二）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17E96BAC" w14:textId="77777777" w:rsidR="00505C28" w:rsidRDefault="00505C28" w:rsidP="00205CD0">
            <w:pPr>
              <w:pStyle w:val="TableParagraph"/>
              <w:spacing w:before="85"/>
              <w:ind w:left="44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70D45EE0" w14:textId="77777777" w:rsidR="00505C28" w:rsidRDefault="00505C28" w:rsidP="00205CD0">
            <w:pPr>
              <w:pStyle w:val="TableParagraph"/>
              <w:spacing w:before="85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國語</w:t>
            </w:r>
          </w:p>
        </w:tc>
        <w:tc>
          <w:tcPr>
            <w:tcW w:w="6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E3D4"/>
            <w:vAlign w:val="center"/>
          </w:tcPr>
          <w:p w14:paraId="1E48BCD3" w14:textId="763565EA" w:rsidR="00505C28" w:rsidRPr="00AA49F8" w:rsidRDefault="00505C28" w:rsidP="00505C28">
            <w:pPr>
              <w:jc w:val="center"/>
              <w:rPr>
                <w:sz w:val="24"/>
                <w:szCs w:val="24"/>
              </w:rPr>
            </w:pPr>
            <w:r w:rsidRPr="00AA49F8">
              <w:rPr>
                <w:spacing w:val="-2"/>
                <w:sz w:val="24"/>
                <w:szCs w:val="24"/>
              </w:rPr>
              <w:t>第一</w:t>
            </w:r>
            <w:r w:rsidRPr="00AA49F8">
              <w:rPr>
                <w:rFonts w:hint="eastAsia"/>
                <w:spacing w:val="-2"/>
                <w:sz w:val="24"/>
                <w:szCs w:val="24"/>
              </w:rPr>
              <w:t>課</w:t>
            </w:r>
            <w:r w:rsidRPr="00AA49F8">
              <w:rPr>
                <w:rFonts w:hint="eastAsia"/>
                <w:spacing w:val="-2"/>
                <w:sz w:val="24"/>
                <w:szCs w:val="24"/>
              </w:rPr>
              <w:t xml:space="preserve"> </w:t>
            </w:r>
            <w:r w:rsidRPr="00AA49F8">
              <w:rPr>
                <w:rFonts w:ascii="新細明體" w:eastAsia="新細明體" w:hAnsi="新細明體" w:cs="新細明體" w:hint="eastAsia"/>
                <w:sz w:val="24"/>
                <w:szCs w:val="24"/>
              </w:rPr>
              <w:t>～ 第</w:t>
            </w:r>
            <w:r w:rsidRPr="00AA49F8">
              <w:rPr>
                <w:sz w:val="24"/>
                <w:szCs w:val="24"/>
              </w:rPr>
              <w:t>六課</w:t>
            </w:r>
            <w:r>
              <w:rPr>
                <w:rFonts w:hint="eastAsia"/>
                <w:sz w:val="24"/>
                <w:szCs w:val="24"/>
              </w:rPr>
              <w:t>＋</w:t>
            </w:r>
            <w:r w:rsidRPr="00AA49F8">
              <w:rPr>
                <w:rFonts w:hint="eastAsia"/>
                <w:sz w:val="24"/>
                <w:szCs w:val="24"/>
              </w:rPr>
              <w:t>閱讀（一）</w:t>
            </w:r>
            <w:r>
              <w:rPr>
                <w:rFonts w:hint="eastAsia"/>
                <w:sz w:val="24"/>
                <w:szCs w:val="24"/>
              </w:rPr>
              <w:t>＋</w:t>
            </w:r>
            <w:r w:rsidRPr="00AA49F8">
              <w:rPr>
                <w:rFonts w:hint="eastAsia"/>
                <w:sz w:val="24"/>
                <w:szCs w:val="24"/>
              </w:rPr>
              <w:t>統整活動（一、二）</w:t>
            </w:r>
          </w:p>
        </w:tc>
      </w:tr>
      <w:tr w:rsidR="00505C28" w14:paraId="45EBF151" w14:textId="52BE1D07" w:rsidTr="00505C28">
        <w:trPr>
          <w:trHeight w:val="466"/>
          <w:jc w:val="center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  <w:shd w:val="clear" w:color="auto" w:fill="FAE3D4"/>
          </w:tcPr>
          <w:p w14:paraId="4F24C84B" w14:textId="77777777" w:rsidR="00505C28" w:rsidRDefault="00505C28" w:rsidP="00205CD0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AE3D4"/>
          </w:tcPr>
          <w:p w14:paraId="5124C993" w14:textId="28DC7722" w:rsidR="00505C28" w:rsidRPr="00E17F55" w:rsidRDefault="00505C28" w:rsidP="00205CD0">
            <w:pPr>
              <w:pStyle w:val="TableParagraph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0B55EE90" w14:textId="77777777" w:rsidR="00505C28" w:rsidRDefault="00505C28" w:rsidP="00205CD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7AADBBD6" w14:textId="77777777" w:rsidR="00505C28" w:rsidRDefault="00505C28" w:rsidP="00205CD0">
            <w:pPr>
              <w:pStyle w:val="TableParagraph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自然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E3D4"/>
          </w:tcPr>
          <w:p w14:paraId="760C036A" w14:textId="0619680A" w:rsidR="00505C28" w:rsidRPr="00205CD0" w:rsidRDefault="00505C28" w:rsidP="00205CD0">
            <w:pPr>
              <w:pStyle w:val="TableParagraph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第一單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>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第二單元</w:t>
            </w:r>
          </w:p>
        </w:tc>
      </w:tr>
      <w:tr w:rsidR="00505C28" w14:paraId="6DA27CA0" w14:textId="77C59411" w:rsidTr="00505C28">
        <w:trPr>
          <w:trHeight w:val="466"/>
          <w:jc w:val="center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  <w:shd w:val="clear" w:color="auto" w:fill="FAE3D4"/>
          </w:tcPr>
          <w:p w14:paraId="07959B5A" w14:textId="77777777" w:rsidR="00505C28" w:rsidRDefault="00505C28" w:rsidP="00205CD0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117586E4" w14:textId="2CD32D0B" w:rsidR="00505C28" w:rsidRPr="00E17F55" w:rsidRDefault="00505C28" w:rsidP="00205CD0">
            <w:pPr>
              <w:pStyle w:val="TableParagraph"/>
              <w:spacing w:before="67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64C49F55" w14:textId="77777777" w:rsidR="00505C28" w:rsidRDefault="00505C28" w:rsidP="00205CD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66217D28" w14:textId="77777777" w:rsidR="00505C28" w:rsidRDefault="00505C28" w:rsidP="00205CD0">
            <w:pPr>
              <w:pStyle w:val="TableParagraph"/>
              <w:spacing w:before="67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英語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E3D4"/>
          </w:tcPr>
          <w:p w14:paraId="3CAA9453" w14:textId="77777777" w:rsidR="00505C28" w:rsidRDefault="00505C28" w:rsidP="00205CD0">
            <w:pPr>
              <w:pStyle w:val="TableParagraph"/>
              <w:spacing w:before="92"/>
              <w:ind w:left="696" w:right="648"/>
              <w:rPr>
                <w:rFonts w:asciiTheme="majorHAnsi" w:eastAsiaTheme="minorEastAsia" w:hAnsiTheme="majorHAnsi"/>
                <w:spacing w:val="-2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第一單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>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第二單元</w:t>
            </w:r>
          </w:p>
          <w:p w14:paraId="2DCB5C59" w14:textId="5A78E57F" w:rsidR="00505C28" w:rsidRPr="00205CD0" w:rsidRDefault="00505C28" w:rsidP="00205CD0">
            <w:pPr>
              <w:pStyle w:val="TableParagraph"/>
              <w:spacing w:before="92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 w:rsidRPr="00205CD0">
              <w:rPr>
                <w:rFonts w:asciiTheme="majorHAnsi" w:eastAsia="標楷體" w:hAnsiTheme="majorHAnsi"/>
                <w:color w:val="000000"/>
                <w:sz w:val="24"/>
                <w:szCs w:val="24"/>
              </w:rPr>
              <w:t>Get Ready</w:t>
            </w:r>
            <w:r>
              <w:rPr>
                <w:rFonts w:asciiTheme="majorHAnsi" w:eastAsia="標楷體" w:hAnsiTheme="maj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eastAsia="標楷體" w:hAnsiTheme="majorHAnsi" w:hint="eastAsia"/>
                <w:color w:val="000000"/>
                <w:sz w:val="24"/>
                <w:szCs w:val="24"/>
              </w:rPr>
              <w:t>&amp;</w:t>
            </w:r>
            <w:r>
              <w:rPr>
                <w:rFonts w:asciiTheme="majorHAnsi" w:eastAsia="標楷體" w:hAnsiTheme="maj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eastAsia="標楷體" w:hAnsiTheme="majorHAnsi" w:hint="eastAsia"/>
                <w:color w:val="000000"/>
                <w:sz w:val="24"/>
                <w:szCs w:val="24"/>
              </w:rPr>
              <w:t>R</w:t>
            </w:r>
            <w:r>
              <w:rPr>
                <w:rFonts w:asciiTheme="majorHAnsi" w:eastAsia="標楷體" w:hAnsiTheme="majorHAnsi"/>
                <w:color w:val="000000"/>
                <w:sz w:val="24"/>
                <w:szCs w:val="24"/>
              </w:rPr>
              <w:t>eview1</w:t>
            </w:r>
          </w:p>
        </w:tc>
      </w:tr>
      <w:tr w:rsidR="00505C28" w14:paraId="4FF4DEE2" w14:textId="144FFB28" w:rsidTr="00505C28">
        <w:trPr>
          <w:trHeight w:val="466"/>
          <w:jc w:val="center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  <w:shd w:val="clear" w:color="auto" w:fill="FAE3D4"/>
          </w:tcPr>
          <w:p w14:paraId="0D93EC1B" w14:textId="77777777" w:rsidR="00505C28" w:rsidRDefault="00505C28" w:rsidP="00205CD0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E3D4"/>
            <w:vAlign w:val="center"/>
          </w:tcPr>
          <w:p w14:paraId="7ED58386" w14:textId="5B44267B" w:rsidR="00505C28" w:rsidRPr="00E17F55" w:rsidRDefault="00505C28" w:rsidP="00205CD0">
            <w:pPr>
              <w:pStyle w:val="TableParagraph"/>
              <w:spacing w:before="66"/>
              <w:ind w:left="213" w:right="169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4D46D1">
              <w:rPr>
                <w:rFonts w:asciiTheme="minorEastAsia" w:eastAsiaTheme="minorEastAsia" w:hAnsiTheme="minor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  <w:r w:rsidRPr="004D46D1">
              <w:rPr>
                <w:rFonts w:asciiTheme="minorEastAsia" w:eastAsiaTheme="minorEastAsia" w:hAnsiTheme="minorEastAsia"/>
                <w:sz w:val="24"/>
              </w:rPr>
              <w:t>（三）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6023A2F7" w14:textId="77777777" w:rsidR="00505C28" w:rsidRDefault="00505C28" w:rsidP="00205CD0">
            <w:pPr>
              <w:pStyle w:val="TableParagraph"/>
              <w:ind w:left="44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522FBE2A" w14:textId="77777777" w:rsidR="00505C28" w:rsidRDefault="00505C28" w:rsidP="00205CD0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數學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E3D4"/>
          </w:tcPr>
          <w:p w14:paraId="0C9F2255" w14:textId="2DBC6719" w:rsidR="00505C28" w:rsidRPr="00205CD0" w:rsidRDefault="00505C28" w:rsidP="00205CD0">
            <w:pPr>
              <w:pStyle w:val="TableParagraph"/>
              <w:ind w:left="696" w:right="648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第一單元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 w:rsidRPr="00205CD0">
              <w:rPr>
                <w:rFonts w:asciiTheme="majorHAnsi" w:eastAsiaTheme="minorEastAsia" w:hAnsiTheme="majorHAnsi"/>
                <w:spacing w:val="-4"/>
                <w:sz w:val="24"/>
                <w:szCs w:val="24"/>
              </w:rPr>
              <w:t>五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單元</w:t>
            </w:r>
          </w:p>
        </w:tc>
      </w:tr>
      <w:tr w:rsidR="00505C28" w14:paraId="26B0ADB5" w14:textId="7C2DD215" w:rsidTr="00505C28">
        <w:trPr>
          <w:trHeight w:val="483"/>
          <w:jc w:val="center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  <w:shd w:val="clear" w:color="auto" w:fill="FAE3D4"/>
          </w:tcPr>
          <w:p w14:paraId="0017734D" w14:textId="77777777" w:rsidR="00505C28" w:rsidRDefault="00505C28" w:rsidP="00205CD0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AE3D4"/>
          </w:tcPr>
          <w:p w14:paraId="1EAEF35E" w14:textId="391CC1D9" w:rsidR="00505C28" w:rsidRPr="00E17F55" w:rsidRDefault="00505C28" w:rsidP="00205CD0">
            <w:pPr>
              <w:pStyle w:val="TableParagraph"/>
              <w:spacing w:before="66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E3D4"/>
          </w:tcPr>
          <w:p w14:paraId="38BB1EF0" w14:textId="77777777" w:rsidR="00505C28" w:rsidRDefault="00505C28" w:rsidP="00205CD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E3D4"/>
          </w:tcPr>
          <w:p w14:paraId="7D9EB0BB" w14:textId="77777777" w:rsidR="00505C28" w:rsidRDefault="00505C28" w:rsidP="00205CD0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社會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AE3D4"/>
          </w:tcPr>
          <w:p w14:paraId="4BEEE414" w14:textId="7A0C8908" w:rsidR="00505C28" w:rsidRPr="00205CD0" w:rsidRDefault="00505C28" w:rsidP="00205CD0">
            <w:pPr>
              <w:pStyle w:val="TableParagraph"/>
              <w:ind w:left="696" w:right="648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第一單元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第三單元</w:t>
            </w:r>
          </w:p>
        </w:tc>
      </w:tr>
      <w:tr w:rsidR="00505C28" w14:paraId="3E0DB3F6" w14:textId="5901BF50" w:rsidTr="00505C28">
        <w:trPr>
          <w:trHeight w:val="487"/>
          <w:jc w:val="center"/>
        </w:trPr>
        <w:tc>
          <w:tcPr>
            <w:tcW w:w="708" w:type="dxa"/>
            <w:vMerge w:val="restart"/>
            <w:tcBorders>
              <w:right w:val="single" w:sz="2" w:space="0" w:color="000000"/>
            </w:tcBorders>
          </w:tcPr>
          <w:p w14:paraId="6304B572" w14:textId="77777777" w:rsidR="00505C28" w:rsidRDefault="00505C28" w:rsidP="00205CD0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46B1B533" w14:textId="77777777" w:rsidR="00505C28" w:rsidRDefault="00505C28" w:rsidP="00205CD0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2A8136C0" w14:textId="77777777" w:rsidR="00505C28" w:rsidRDefault="00505C28" w:rsidP="00205CD0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3A1E39B2" w14:textId="77777777" w:rsidR="00505C28" w:rsidRDefault="00505C28" w:rsidP="00205CD0">
            <w:pPr>
              <w:pStyle w:val="TableParagraph"/>
              <w:spacing w:before="4"/>
              <w:jc w:val="left"/>
              <w:rPr>
                <w:rFonts w:ascii="Times New Roman"/>
                <w:sz w:val="24"/>
              </w:rPr>
            </w:pPr>
          </w:p>
          <w:p w14:paraId="34982241" w14:textId="77777777" w:rsidR="00505C28" w:rsidRDefault="00505C28" w:rsidP="00205CD0">
            <w:pPr>
              <w:pStyle w:val="TableParagraph"/>
              <w:spacing w:before="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68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B66E11E" w14:textId="4DCC862D" w:rsidR="00505C28" w:rsidRPr="00E17F55" w:rsidRDefault="00505C28" w:rsidP="00205CD0">
            <w:pPr>
              <w:pStyle w:val="TableParagraph"/>
              <w:spacing w:before="85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（二）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71D01" w14:textId="77777777" w:rsidR="00505C28" w:rsidRDefault="00505C28" w:rsidP="00205CD0">
            <w:pPr>
              <w:pStyle w:val="TableParagraph"/>
              <w:spacing w:before="85"/>
              <w:ind w:left="44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098CA" w14:textId="77777777" w:rsidR="00505C28" w:rsidRDefault="00505C28" w:rsidP="00205CD0">
            <w:pPr>
              <w:pStyle w:val="TableParagraph"/>
              <w:spacing w:before="85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國語</w:t>
            </w:r>
          </w:p>
        </w:tc>
        <w:tc>
          <w:tcPr>
            <w:tcW w:w="6627" w:type="dxa"/>
            <w:tcBorders>
              <w:left w:val="single" w:sz="2" w:space="0" w:color="000000"/>
              <w:bottom w:val="single" w:sz="2" w:space="0" w:color="000000"/>
            </w:tcBorders>
          </w:tcPr>
          <w:p w14:paraId="5F7246A9" w14:textId="775978CD" w:rsidR="00505C28" w:rsidRPr="00205CD0" w:rsidRDefault="00505C28" w:rsidP="00205CD0">
            <w:pPr>
              <w:pStyle w:val="TableParagraph"/>
              <w:spacing w:before="88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第一</w:t>
            </w:r>
            <w:r w:rsidRPr="00205CD0">
              <w:rPr>
                <w:rFonts w:asciiTheme="majorHAnsi" w:eastAsiaTheme="minorEastAsia" w:hAnsiTheme="majorHAnsi"/>
                <w:spacing w:val="-2"/>
                <w:sz w:val="24"/>
                <w:szCs w:val="24"/>
              </w:rPr>
              <w:t>課</w:t>
            </w:r>
            <w:r>
              <w:rPr>
                <w:rFonts w:asciiTheme="majorHAnsi" w:eastAsiaTheme="minorEastAsia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～ 第六課</w:t>
            </w:r>
          </w:p>
        </w:tc>
      </w:tr>
      <w:tr w:rsidR="00505C28" w14:paraId="6833A413" w14:textId="5188F703" w:rsidTr="00505C28">
        <w:trPr>
          <w:trHeight w:val="466"/>
          <w:jc w:val="center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 w14:paraId="2EBDB3CB" w14:textId="77777777" w:rsidR="00505C28" w:rsidRDefault="00505C28" w:rsidP="00205CD0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EA73AE7" w14:textId="3A4441C4" w:rsidR="00505C28" w:rsidRPr="00E17F55" w:rsidRDefault="00505C28" w:rsidP="00205CD0">
            <w:pPr>
              <w:pStyle w:val="TableParagraph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B86B0" w14:textId="77777777" w:rsidR="00505C28" w:rsidRDefault="00505C28" w:rsidP="00205CD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ACE73" w14:textId="77777777" w:rsidR="00505C28" w:rsidRDefault="00505C28" w:rsidP="00205CD0">
            <w:pPr>
              <w:pStyle w:val="TableParagraph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自然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8EFAAD" w14:textId="51F3A9AC" w:rsidR="00505C28" w:rsidRPr="00205CD0" w:rsidRDefault="00505C28" w:rsidP="00205CD0">
            <w:pPr>
              <w:pStyle w:val="TableParagraph"/>
              <w:spacing w:before="66"/>
              <w:ind w:left="696" w:right="647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第一單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>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第二單元</w:t>
            </w:r>
          </w:p>
        </w:tc>
      </w:tr>
      <w:tr w:rsidR="00505C28" w14:paraId="6CAE08E8" w14:textId="5285BA67" w:rsidTr="00505C28">
        <w:trPr>
          <w:trHeight w:val="466"/>
          <w:jc w:val="center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 w14:paraId="202A55F4" w14:textId="77777777" w:rsidR="00505C28" w:rsidRDefault="00505C28" w:rsidP="00205CD0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03E72" w14:textId="679BD8BD" w:rsidR="00505C28" w:rsidRPr="00E17F55" w:rsidRDefault="00505C28" w:rsidP="00205CD0">
            <w:pPr>
              <w:pStyle w:val="TableParagraph"/>
              <w:spacing w:before="67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855DC" w14:textId="77777777" w:rsidR="00505C28" w:rsidRDefault="00505C28" w:rsidP="00205CD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2A679" w14:textId="77777777" w:rsidR="00505C28" w:rsidRDefault="00505C28" w:rsidP="00205CD0">
            <w:pPr>
              <w:pStyle w:val="TableParagraph"/>
              <w:spacing w:before="67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英語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9949B9" w14:textId="2B0A500B" w:rsidR="00505C28" w:rsidRPr="00205CD0" w:rsidRDefault="00505C28" w:rsidP="00205CD0">
            <w:pPr>
              <w:pStyle w:val="TableParagraph"/>
              <w:ind w:left="696" w:right="648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05CD0">
              <w:rPr>
                <w:rFonts w:asciiTheme="majorHAnsi" w:eastAsia="標楷體" w:hAnsiTheme="majorHAnsi"/>
                <w:color w:val="000000"/>
                <w:sz w:val="24"/>
                <w:szCs w:val="24"/>
              </w:rPr>
              <w:t>Get Ready</w:t>
            </w:r>
            <w:r>
              <w:rPr>
                <w:rFonts w:asciiTheme="majorHAnsi" w:eastAsia="標楷體" w:hAnsiTheme="majorHAnsi"/>
                <w:color w:val="000000"/>
                <w:sz w:val="24"/>
                <w:szCs w:val="24"/>
              </w:rPr>
              <w:t>+ U1,U2,</w:t>
            </w:r>
            <w:r w:rsidRPr="00205CD0">
              <w:rPr>
                <w:rFonts w:asciiTheme="majorHAnsi" w:eastAsia="標楷體" w:hAnsiTheme="majorHAnsi" w:hint="eastAsia"/>
                <w:color w:val="000000"/>
                <w:sz w:val="24"/>
                <w:szCs w:val="24"/>
              </w:rPr>
              <w:t>R</w:t>
            </w:r>
            <w:r>
              <w:rPr>
                <w:rFonts w:asciiTheme="majorHAnsi" w:eastAsia="標楷體" w:hAnsiTheme="majorHAnsi"/>
                <w:color w:val="000000"/>
                <w:sz w:val="24"/>
                <w:szCs w:val="24"/>
              </w:rPr>
              <w:t>1</w:t>
            </w:r>
            <w:r>
              <w:rPr>
                <w:rFonts w:asciiTheme="majorHAnsi" w:eastAsia="標楷體" w:hAnsiTheme="majorHAnsi"/>
                <w:color w:val="000000"/>
                <w:sz w:val="24"/>
                <w:szCs w:val="24"/>
              </w:rPr>
              <w:t>+</w:t>
            </w:r>
            <w:r w:rsidRPr="00C334DE">
              <w:rPr>
                <w:rFonts w:asciiTheme="majorHAnsi" w:hAnsiTheme="majorHAnsi" w:hint="eastAsia"/>
                <w:spacing w:val="-2"/>
                <w:sz w:val="24"/>
                <w:szCs w:val="24"/>
              </w:rPr>
              <w:t>口試</w:t>
            </w:r>
          </w:p>
        </w:tc>
      </w:tr>
      <w:tr w:rsidR="00505C28" w14:paraId="2F85D26C" w14:textId="727BA509" w:rsidTr="00505C28">
        <w:trPr>
          <w:trHeight w:val="466"/>
          <w:jc w:val="center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 w14:paraId="6B98B027" w14:textId="77777777" w:rsidR="00505C28" w:rsidRDefault="00505C28" w:rsidP="00205CD0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BAABC61" w14:textId="2EAC99D3" w:rsidR="00505C28" w:rsidRPr="00E17F55" w:rsidRDefault="00505C28" w:rsidP="00205CD0">
            <w:pPr>
              <w:pStyle w:val="TableParagraph"/>
              <w:spacing w:before="66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4D46D1">
              <w:rPr>
                <w:rFonts w:asciiTheme="minorEastAsia" w:eastAsiaTheme="minorEastAsia" w:hAnsiTheme="minor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  <w:r w:rsidRPr="004D46D1">
              <w:rPr>
                <w:rFonts w:asciiTheme="minorEastAsia" w:eastAsiaTheme="minorEastAsia" w:hAnsiTheme="minorEastAsia"/>
                <w:sz w:val="24"/>
              </w:rPr>
              <w:t>（三）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CAF3" w14:textId="77777777" w:rsidR="00505C28" w:rsidRDefault="00505C28" w:rsidP="00205CD0">
            <w:pPr>
              <w:pStyle w:val="TableParagraph"/>
              <w:ind w:left="44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BB3D4" w14:textId="77777777" w:rsidR="00505C28" w:rsidRDefault="00505C28" w:rsidP="00205CD0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數學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EEA6E8" w14:textId="4540F751" w:rsidR="00505C28" w:rsidRPr="00205CD0" w:rsidRDefault="00505C28" w:rsidP="00205CD0">
            <w:pPr>
              <w:pStyle w:val="TableParagraph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第一單元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 w:rsidRPr="00205CD0">
              <w:rPr>
                <w:rFonts w:asciiTheme="majorHAnsi" w:eastAsiaTheme="minorEastAsia" w:hAnsiTheme="majorHAnsi"/>
                <w:spacing w:val="-4"/>
                <w:sz w:val="24"/>
                <w:szCs w:val="24"/>
              </w:rPr>
              <w:t>五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單元</w:t>
            </w:r>
          </w:p>
        </w:tc>
      </w:tr>
      <w:tr w:rsidR="00505C28" w14:paraId="170DD24C" w14:textId="537D033A" w:rsidTr="00505C28">
        <w:trPr>
          <w:trHeight w:val="485"/>
          <w:jc w:val="center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 w14:paraId="3BE63F4B" w14:textId="77777777" w:rsidR="00505C28" w:rsidRDefault="00505C28" w:rsidP="00205CD0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B16F3B8" w14:textId="27519E94" w:rsidR="00505C28" w:rsidRPr="00E17F55" w:rsidRDefault="00505C28" w:rsidP="00205CD0">
            <w:pPr>
              <w:pStyle w:val="TableParagraph"/>
              <w:spacing w:before="66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909AA9" w14:textId="77777777" w:rsidR="00505C28" w:rsidRDefault="00505C28" w:rsidP="00205CD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89FD70" w14:textId="77777777" w:rsidR="00505C28" w:rsidRDefault="00505C28" w:rsidP="00205CD0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社會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</w:tcBorders>
          </w:tcPr>
          <w:p w14:paraId="10CCACCC" w14:textId="662067F1" w:rsidR="00505C28" w:rsidRPr="00205CD0" w:rsidRDefault="00505C28" w:rsidP="00205CD0">
            <w:pPr>
              <w:pStyle w:val="TableParagraph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第一單元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>
              <w:rPr>
                <w:rFonts w:asciiTheme="majorHAnsi" w:eastAsiaTheme="minorEastAsia" w:hAnsiTheme="majorHAnsi" w:hint="eastAsia"/>
                <w:spacing w:val="-4"/>
                <w:sz w:val="24"/>
                <w:szCs w:val="24"/>
              </w:rPr>
              <w:t>三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單元</w:t>
            </w:r>
          </w:p>
        </w:tc>
      </w:tr>
      <w:tr w:rsidR="00505C28" w14:paraId="2FE68B6F" w14:textId="39C35A7B" w:rsidTr="00505C28">
        <w:trPr>
          <w:trHeight w:val="485"/>
          <w:jc w:val="center"/>
        </w:trPr>
        <w:tc>
          <w:tcPr>
            <w:tcW w:w="708" w:type="dxa"/>
            <w:vMerge w:val="restart"/>
            <w:tcBorders>
              <w:right w:val="single" w:sz="2" w:space="0" w:color="000000"/>
            </w:tcBorders>
            <w:shd w:val="clear" w:color="auto" w:fill="FAE3D4"/>
          </w:tcPr>
          <w:p w14:paraId="08496C54" w14:textId="77777777" w:rsidR="00505C28" w:rsidRDefault="00505C28" w:rsidP="00205CD0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03CD8745" w14:textId="77777777" w:rsidR="00505C28" w:rsidRDefault="00505C28" w:rsidP="00205CD0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7ECB10BE" w14:textId="77777777" w:rsidR="00505C28" w:rsidRDefault="00505C28" w:rsidP="00205CD0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4F4E4F72" w14:textId="77777777" w:rsidR="00505C28" w:rsidRDefault="00505C28" w:rsidP="00205CD0">
            <w:pPr>
              <w:pStyle w:val="TableParagraph"/>
              <w:spacing w:before="4"/>
              <w:jc w:val="left"/>
              <w:rPr>
                <w:rFonts w:ascii="Times New Roman"/>
                <w:sz w:val="24"/>
              </w:rPr>
            </w:pPr>
          </w:p>
          <w:p w14:paraId="0A4A9D29" w14:textId="77777777" w:rsidR="00505C28" w:rsidRDefault="00505C28" w:rsidP="00205CD0">
            <w:pPr>
              <w:pStyle w:val="TableParagraph"/>
              <w:spacing w:before="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68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AE3D4"/>
            <w:vAlign w:val="center"/>
          </w:tcPr>
          <w:p w14:paraId="6B7BF214" w14:textId="6AC0D22F" w:rsidR="00505C28" w:rsidRPr="00E17F55" w:rsidRDefault="00505C28" w:rsidP="00205CD0">
            <w:pPr>
              <w:pStyle w:val="TableParagraph"/>
              <w:spacing w:before="85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（二）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0D02CE59" w14:textId="77777777" w:rsidR="00505C28" w:rsidRDefault="00505C28" w:rsidP="00205CD0">
            <w:pPr>
              <w:pStyle w:val="TableParagraph"/>
              <w:spacing w:before="85"/>
              <w:ind w:left="44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3FB2E128" w14:textId="77777777" w:rsidR="00505C28" w:rsidRDefault="00505C28" w:rsidP="00205CD0">
            <w:pPr>
              <w:pStyle w:val="TableParagraph"/>
              <w:spacing w:before="85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國語</w:t>
            </w:r>
          </w:p>
        </w:tc>
        <w:tc>
          <w:tcPr>
            <w:tcW w:w="6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E3D4"/>
          </w:tcPr>
          <w:p w14:paraId="4C74978B" w14:textId="07C1AA11" w:rsidR="00505C28" w:rsidRPr="00AA49F8" w:rsidRDefault="00505C28" w:rsidP="00331E48">
            <w:pPr>
              <w:pStyle w:val="TableParagraph"/>
              <w:spacing w:before="85"/>
              <w:ind w:left="696" w:right="648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第一</w:t>
            </w:r>
            <w:r w:rsidRPr="00205CD0">
              <w:rPr>
                <w:rFonts w:asciiTheme="majorHAnsi" w:eastAsiaTheme="minorEastAsia" w:hAnsiTheme="majorHAnsi"/>
                <w:spacing w:val="-2"/>
                <w:sz w:val="24"/>
                <w:szCs w:val="24"/>
              </w:rPr>
              <w:t>課</w:t>
            </w:r>
            <w:r>
              <w:rPr>
                <w:rFonts w:asciiTheme="majorHAnsi" w:eastAsiaTheme="minorEastAsia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～ 第六課</w:t>
            </w:r>
          </w:p>
        </w:tc>
      </w:tr>
      <w:tr w:rsidR="00505C28" w14:paraId="00E235D8" w14:textId="53C27B32" w:rsidTr="00505C28">
        <w:trPr>
          <w:trHeight w:val="466"/>
          <w:jc w:val="center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  <w:shd w:val="clear" w:color="auto" w:fill="FAE3D4"/>
          </w:tcPr>
          <w:p w14:paraId="3A7FF64B" w14:textId="77777777" w:rsidR="00505C28" w:rsidRDefault="00505C28" w:rsidP="00205CD0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AE3D4"/>
          </w:tcPr>
          <w:p w14:paraId="5A187456" w14:textId="79F96940" w:rsidR="00505C28" w:rsidRPr="00E17F55" w:rsidRDefault="00505C28" w:rsidP="00205CD0">
            <w:pPr>
              <w:pStyle w:val="TableParagraph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7733DFF4" w14:textId="77777777" w:rsidR="00505C28" w:rsidRDefault="00505C28" w:rsidP="00205CD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1C23963E" w14:textId="77777777" w:rsidR="00505C28" w:rsidRDefault="00505C28" w:rsidP="00205CD0">
            <w:pPr>
              <w:pStyle w:val="TableParagraph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自然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E3D4"/>
          </w:tcPr>
          <w:p w14:paraId="1C479314" w14:textId="360440D9" w:rsidR="00505C28" w:rsidRPr="00205CD0" w:rsidRDefault="00505C28" w:rsidP="00205CD0">
            <w:pPr>
              <w:pStyle w:val="TableParagraph"/>
              <w:spacing w:before="67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第一單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>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第二單元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活動2</w:t>
            </w:r>
          </w:p>
        </w:tc>
      </w:tr>
      <w:tr w:rsidR="00505C28" w14:paraId="3CE4954E" w14:textId="1607EBC2" w:rsidTr="00505C28">
        <w:trPr>
          <w:trHeight w:val="466"/>
          <w:jc w:val="center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  <w:shd w:val="clear" w:color="auto" w:fill="FAE3D4"/>
          </w:tcPr>
          <w:p w14:paraId="01384F34" w14:textId="77777777" w:rsidR="00505C28" w:rsidRDefault="00505C28" w:rsidP="00205CD0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6843260D" w14:textId="7047C12C" w:rsidR="00505C28" w:rsidRPr="00E17F55" w:rsidRDefault="00505C28" w:rsidP="00205CD0">
            <w:pPr>
              <w:pStyle w:val="TableParagraph"/>
              <w:spacing w:before="67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7317B3D8" w14:textId="77777777" w:rsidR="00505C28" w:rsidRDefault="00505C28" w:rsidP="00205CD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6F5B655E" w14:textId="77777777" w:rsidR="00505C28" w:rsidRDefault="00505C28" w:rsidP="00205CD0">
            <w:pPr>
              <w:pStyle w:val="TableParagraph"/>
              <w:spacing w:before="67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英語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E3D4"/>
          </w:tcPr>
          <w:p w14:paraId="204CC9C0" w14:textId="4F49BA17" w:rsidR="00505C28" w:rsidRPr="00205CD0" w:rsidRDefault="00505C28" w:rsidP="00205CD0">
            <w:pPr>
              <w:pStyle w:val="TableParagraph"/>
              <w:spacing w:before="66"/>
              <w:ind w:left="696" w:right="648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05CD0">
              <w:rPr>
                <w:rFonts w:asciiTheme="majorHAnsi" w:eastAsia="標楷體" w:hAnsiTheme="majorHAnsi"/>
                <w:sz w:val="24"/>
                <w:szCs w:val="24"/>
              </w:rPr>
              <w:t>Starter Unit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 w:hint="eastAsia"/>
                <w:sz w:val="24"/>
                <w:szCs w:val="24"/>
              </w:rPr>
              <w:t>R</w:t>
            </w:r>
            <w:r w:rsidRPr="00205CD0">
              <w:rPr>
                <w:rFonts w:asciiTheme="majorHAnsi" w:hAnsiTheme="majorHAnsi"/>
                <w:sz w:val="24"/>
                <w:szCs w:val="24"/>
              </w:rPr>
              <w:t>eview</w:t>
            </w:r>
            <w:r w:rsidRPr="00205CD0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205CD0">
              <w:rPr>
                <w:rFonts w:asciiTheme="majorHAnsi" w:hAnsiTheme="majorHAnsi"/>
                <w:spacing w:val="-10"/>
                <w:sz w:val="24"/>
                <w:szCs w:val="24"/>
              </w:rPr>
              <w:t>1</w:t>
            </w:r>
          </w:p>
        </w:tc>
      </w:tr>
      <w:tr w:rsidR="00505C28" w14:paraId="25CBAB7C" w14:textId="2A128B1F" w:rsidTr="00505C28">
        <w:trPr>
          <w:trHeight w:val="466"/>
          <w:jc w:val="center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  <w:shd w:val="clear" w:color="auto" w:fill="FAE3D4"/>
          </w:tcPr>
          <w:p w14:paraId="2840A0E9" w14:textId="77777777" w:rsidR="00505C28" w:rsidRDefault="00505C28" w:rsidP="00205CD0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E3D4"/>
            <w:vAlign w:val="center"/>
          </w:tcPr>
          <w:p w14:paraId="5269E0BD" w14:textId="474B34DC" w:rsidR="00505C28" w:rsidRPr="00E17F55" w:rsidRDefault="00505C28" w:rsidP="00205CD0">
            <w:pPr>
              <w:pStyle w:val="TableParagraph"/>
              <w:spacing w:before="66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4D46D1">
              <w:rPr>
                <w:rFonts w:asciiTheme="minorEastAsia" w:eastAsiaTheme="minorEastAsia" w:hAnsiTheme="minor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  <w:r w:rsidRPr="004D46D1">
              <w:rPr>
                <w:rFonts w:asciiTheme="minorEastAsia" w:eastAsiaTheme="minorEastAsia" w:hAnsiTheme="minorEastAsia"/>
                <w:sz w:val="24"/>
              </w:rPr>
              <w:t>（三）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42DF812F" w14:textId="77777777" w:rsidR="00505C28" w:rsidRDefault="00505C28" w:rsidP="00205CD0">
            <w:pPr>
              <w:pStyle w:val="TableParagraph"/>
              <w:ind w:left="44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136BCFB4" w14:textId="77777777" w:rsidR="00505C28" w:rsidRDefault="00505C28" w:rsidP="00205CD0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數學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E3D4"/>
          </w:tcPr>
          <w:p w14:paraId="2A0BE7E3" w14:textId="2B77675D" w:rsidR="00505C28" w:rsidRPr="00205CD0" w:rsidRDefault="00505C28" w:rsidP="00205CD0">
            <w:pPr>
              <w:pStyle w:val="TableParagraph"/>
              <w:spacing w:before="66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第一單元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>
              <w:rPr>
                <w:rFonts w:asciiTheme="majorHAnsi" w:eastAsiaTheme="minorEastAsia" w:hAnsiTheme="majorHAnsi" w:hint="eastAsia"/>
                <w:spacing w:val="-4"/>
                <w:sz w:val="24"/>
                <w:szCs w:val="24"/>
              </w:rPr>
              <w:t>三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單元</w:t>
            </w:r>
          </w:p>
        </w:tc>
      </w:tr>
      <w:tr w:rsidR="00505C28" w14:paraId="538C5363" w14:textId="72553816" w:rsidTr="00505C28">
        <w:trPr>
          <w:trHeight w:val="487"/>
          <w:jc w:val="center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  <w:shd w:val="clear" w:color="auto" w:fill="FAE3D4"/>
          </w:tcPr>
          <w:p w14:paraId="117E7A7C" w14:textId="77777777" w:rsidR="00505C28" w:rsidRDefault="00505C28" w:rsidP="00205CD0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AE3D4"/>
            <w:vAlign w:val="center"/>
          </w:tcPr>
          <w:p w14:paraId="3C2D90A2" w14:textId="762EF6E1" w:rsidR="00505C28" w:rsidRPr="00E17F55" w:rsidRDefault="00505C28" w:rsidP="00205CD0">
            <w:pPr>
              <w:pStyle w:val="TableParagraph"/>
              <w:spacing w:before="66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E3D4"/>
          </w:tcPr>
          <w:p w14:paraId="3B12696C" w14:textId="77777777" w:rsidR="00505C28" w:rsidRDefault="00505C28" w:rsidP="00205CD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E3D4"/>
          </w:tcPr>
          <w:p w14:paraId="4C633484" w14:textId="77777777" w:rsidR="00505C28" w:rsidRDefault="00505C28" w:rsidP="00205CD0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社會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AE3D4"/>
          </w:tcPr>
          <w:p w14:paraId="14E29575" w14:textId="3908A4F0" w:rsidR="00505C28" w:rsidRPr="00205CD0" w:rsidRDefault="00505C28" w:rsidP="00205CD0">
            <w:pPr>
              <w:pStyle w:val="TableParagraph"/>
              <w:spacing w:before="66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第一單元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>
              <w:rPr>
                <w:rFonts w:asciiTheme="majorHAnsi" w:eastAsiaTheme="minorEastAsia" w:hAnsiTheme="majorHAnsi" w:hint="eastAsia"/>
                <w:spacing w:val="-4"/>
                <w:sz w:val="24"/>
                <w:szCs w:val="24"/>
              </w:rPr>
              <w:t>二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單元</w:t>
            </w:r>
          </w:p>
        </w:tc>
      </w:tr>
    </w:tbl>
    <w:p w14:paraId="4967EB69" w14:textId="77777777" w:rsidR="007F730E" w:rsidRDefault="007F730E"/>
    <w:p w14:paraId="32BEEAF2" w14:textId="7993C8CD" w:rsidR="00097BDE" w:rsidRDefault="00097BDE"/>
    <w:p w14:paraId="358B57FC" w14:textId="3DBB2D99" w:rsidR="00505C28" w:rsidRDefault="00505C28"/>
    <w:p w14:paraId="50D11242" w14:textId="7FB65958" w:rsidR="00505C28" w:rsidRDefault="00505C28"/>
    <w:p w14:paraId="118E9057" w14:textId="77777777" w:rsidR="00505C28" w:rsidRDefault="00505C28">
      <w:pPr>
        <w:rPr>
          <w:rFonts w:hint="eastAsia"/>
        </w:rPr>
      </w:pPr>
    </w:p>
    <w:p w14:paraId="61480A8C" w14:textId="77777777" w:rsidR="00097BDE" w:rsidRDefault="00097BDE"/>
    <w:tbl>
      <w:tblPr>
        <w:tblStyle w:val="TableNormal"/>
        <w:tblW w:w="107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684"/>
        <w:gridCol w:w="707"/>
        <w:gridCol w:w="1131"/>
        <w:gridCol w:w="6520"/>
      </w:tblGrid>
      <w:tr w:rsidR="00505C28" w14:paraId="2DCECCD7" w14:textId="0F5EE071" w:rsidTr="00505C28">
        <w:trPr>
          <w:trHeight w:val="721"/>
        </w:trPr>
        <w:tc>
          <w:tcPr>
            <w:tcW w:w="10750" w:type="dxa"/>
            <w:gridSpan w:val="5"/>
            <w:tcBorders>
              <w:bottom w:val="single" w:sz="2" w:space="0" w:color="000000"/>
            </w:tcBorders>
            <w:shd w:val="clear" w:color="auto" w:fill="B4C5E7"/>
          </w:tcPr>
          <w:p w14:paraId="7C071AAB" w14:textId="4C73BC6B" w:rsidR="00505C28" w:rsidRPr="00505C28" w:rsidRDefault="00505C28" w:rsidP="003D1544">
            <w:pPr>
              <w:pStyle w:val="TableParagraph"/>
              <w:spacing w:before="0" w:line="653" w:lineRule="exact"/>
              <w:ind w:right="1694"/>
              <w:jc w:val="left"/>
              <w:rPr>
                <w:rFonts w:ascii="微軟正黑體" w:eastAsia="微軟正黑體" w:hAnsi="微軟正黑體"/>
                <w:b/>
                <w:spacing w:val="2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pacing w:val="2"/>
                <w:sz w:val="32"/>
                <w:szCs w:val="32"/>
              </w:rPr>
              <w:lastRenderedPageBreak/>
              <w:t xml:space="preserve">                </w:t>
            </w:r>
            <w:r w:rsidRPr="003D1544">
              <w:rPr>
                <w:rFonts w:ascii="微軟正黑體" w:eastAsia="微軟正黑體" w:hAnsi="微軟正黑體" w:hint="eastAsia"/>
                <w:b/>
                <w:spacing w:val="2"/>
                <w:sz w:val="32"/>
                <w:szCs w:val="32"/>
              </w:rPr>
              <w:t>鑄強國小</w:t>
            </w:r>
            <w:r w:rsidRPr="003D1544">
              <w:rPr>
                <w:rFonts w:ascii="微軟正黑體" w:eastAsia="微軟正黑體" w:hAnsi="微軟正黑體"/>
                <w:b/>
                <w:spacing w:val="2"/>
                <w:sz w:val="32"/>
                <w:szCs w:val="32"/>
              </w:rPr>
              <w:t xml:space="preserve">112學年度 第 </w:t>
            </w:r>
            <w:r>
              <w:rPr>
                <w:rFonts w:ascii="微軟正黑體" w:eastAsia="微軟正黑體" w:hAnsi="微軟正黑體" w:hint="eastAsia"/>
                <w:b/>
                <w:spacing w:val="2"/>
                <w:sz w:val="32"/>
                <w:szCs w:val="32"/>
              </w:rPr>
              <w:t>2</w:t>
            </w:r>
            <w:r w:rsidRPr="003D1544">
              <w:rPr>
                <w:rFonts w:ascii="微軟正黑體" w:eastAsia="微軟正黑體" w:hAnsi="微軟正黑體"/>
                <w:b/>
                <w:spacing w:val="2"/>
                <w:sz w:val="32"/>
                <w:szCs w:val="32"/>
              </w:rPr>
              <w:t xml:space="preserve"> 學期 </w:t>
            </w:r>
            <w:r w:rsidRPr="003D1544">
              <w:rPr>
                <w:rFonts w:ascii="微軟正黑體" w:eastAsia="微軟正黑體" w:hAnsi="微軟正黑體" w:hint="eastAsia"/>
                <w:b/>
                <w:spacing w:val="2"/>
                <w:sz w:val="32"/>
                <w:szCs w:val="32"/>
              </w:rPr>
              <w:t>「期末評</w:t>
            </w:r>
            <w:r w:rsidRPr="003D1544">
              <w:rPr>
                <w:rFonts w:ascii="微軟正黑體" w:eastAsia="微軟正黑體" w:hAnsi="微軟正黑體"/>
                <w:b/>
                <w:spacing w:val="2"/>
                <w:sz w:val="32"/>
                <w:szCs w:val="32"/>
              </w:rPr>
              <w:t>量</w:t>
            </w:r>
            <w:r w:rsidRPr="003D1544">
              <w:rPr>
                <w:rFonts w:ascii="微軟正黑體" w:eastAsia="微軟正黑體" w:hAnsi="微軟正黑體" w:hint="eastAsia"/>
                <w:b/>
                <w:spacing w:val="2"/>
                <w:sz w:val="32"/>
                <w:szCs w:val="32"/>
              </w:rPr>
              <w:t xml:space="preserve"> 」</w:t>
            </w:r>
            <w:r w:rsidRPr="003D1544">
              <w:rPr>
                <w:rFonts w:ascii="微軟正黑體" w:eastAsia="微軟正黑體" w:hAnsi="微軟正黑體"/>
                <w:b/>
                <w:spacing w:val="2"/>
                <w:sz w:val="32"/>
                <w:szCs w:val="32"/>
              </w:rPr>
              <w:t>評量</w:t>
            </w:r>
            <w:r w:rsidRPr="003D1544">
              <w:rPr>
                <w:rFonts w:ascii="微軟正黑體" w:eastAsia="微軟正黑體" w:hAnsi="微軟正黑體" w:hint="eastAsia"/>
                <w:b/>
                <w:spacing w:val="2"/>
                <w:sz w:val="32"/>
                <w:szCs w:val="32"/>
              </w:rPr>
              <w:t>範圍</w:t>
            </w:r>
          </w:p>
        </w:tc>
      </w:tr>
      <w:tr w:rsidR="00505C28" w14:paraId="3D818C07" w14:textId="16113AC3" w:rsidTr="00F66F25">
        <w:trPr>
          <w:trHeight w:val="505"/>
        </w:trPr>
        <w:tc>
          <w:tcPr>
            <w:tcW w:w="70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9E1F3"/>
          </w:tcPr>
          <w:p w14:paraId="71952028" w14:textId="77777777" w:rsidR="00505C28" w:rsidRDefault="00505C28" w:rsidP="00FE54DE">
            <w:pPr>
              <w:pStyle w:val="TableParagraph"/>
              <w:spacing w:before="86"/>
              <w:ind w:left="11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年級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E1F3"/>
          </w:tcPr>
          <w:p w14:paraId="00FF8663" w14:textId="77777777" w:rsidR="00505C28" w:rsidRDefault="00505C28" w:rsidP="00FE54DE">
            <w:pPr>
              <w:pStyle w:val="TableParagraph"/>
              <w:spacing w:before="86"/>
              <w:ind w:left="213" w:right="169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E1F3"/>
          </w:tcPr>
          <w:p w14:paraId="65D32E26" w14:textId="77777777" w:rsidR="00505C28" w:rsidRDefault="00505C28" w:rsidP="00FE54DE">
            <w:pPr>
              <w:pStyle w:val="TableParagraph"/>
              <w:spacing w:before="86"/>
              <w:ind w:left="118" w:right="74"/>
              <w:rPr>
                <w:sz w:val="24"/>
              </w:rPr>
            </w:pPr>
            <w:r>
              <w:rPr>
                <w:spacing w:val="-5"/>
                <w:sz w:val="24"/>
              </w:rPr>
              <w:t>節次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E1F3"/>
          </w:tcPr>
          <w:p w14:paraId="719E4BC2" w14:textId="77777777" w:rsidR="00505C28" w:rsidRDefault="00505C28" w:rsidP="000E78C6">
            <w:pPr>
              <w:pStyle w:val="TableParagraph"/>
              <w:spacing w:before="86"/>
              <w:ind w:right="3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科目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D9E1F3"/>
          </w:tcPr>
          <w:p w14:paraId="60CD429E" w14:textId="77777777" w:rsidR="00505C28" w:rsidRDefault="00505C28" w:rsidP="00FE54DE">
            <w:pPr>
              <w:pStyle w:val="TableParagraph"/>
              <w:spacing w:before="86"/>
              <w:ind w:left="696" w:right="648"/>
              <w:rPr>
                <w:sz w:val="24"/>
              </w:rPr>
            </w:pPr>
            <w:r>
              <w:rPr>
                <w:spacing w:val="-5"/>
                <w:sz w:val="24"/>
              </w:rPr>
              <w:t>範圍</w:t>
            </w:r>
          </w:p>
        </w:tc>
      </w:tr>
      <w:tr w:rsidR="00505C28" w14:paraId="67094960" w14:textId="076030D0" w:rsidTr="00F66F25">
        <w:trPr>
          <w:trHeight w:hRule="exact" w:val="481"/>
        </w:trPr>
        <w:tc>
          <w:tcPr>
            <w:tcW w:w="708" w:type="dxa"/>
            <w:vMerge w:val="restart"/>
            <w:tcBorders>
              <w:right w:val="single" w:sz="2" w:space="0" w:color="000000"/>
            </w:tcBorders>
          </w:tcPr>
          <w:p w14:paraId="2DE5C036" w14:textId="77777777" w:rsidR="00505C28" w:rsidRDefault="00505C28" w:rsidP="002675A6">
            <w:pPr>
              <w:pStyle w:val="TableParagraph"/>
              <w:spacing w:before="8"/>
              <w:jc w:val="left"/>
              <w:rPr>
                <w:rFonts w:ascii="Times New Roman"/>
                <w:sz w:val="29"/>
              </w:rPr>
            </w:pPr>
          </w:p>
          <w:p w14:paraId="620B9F06" w14:textId="77777777" w:rsidR="00505C28" w:rsidRDefault="00505C28" w:rsidP="002675A6">
            <w:pPr>
              <w:pStyle w:val="TableParagraph"/>
              <w:spacing w:before="1"/>
              <w:ind w:left="23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086FD" w14:textId="5BE8070A" w:rsidR="00505C28" w:rsidRPr="00E17F55" w:rsidRDefault="00505C28" w:rsidP="002675A6">
            <w:pPr>
              <w:pStyle w:val="TableParagraph"/>
              <w:spacing w:before="85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781A3" w14:textId="77777777" w:rsidR="00505C28" w:rsidRDefault="00505C28" w:rsidP="002675A6">
            <w:pPr>
              <w:pStyle w:val="TableParagraph"/>
              <w:spacing w:before="85"/>
              <w:ind w:left="44"/>
              <w:rPr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proofErr w:type="gramEnd"/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50914" w14:textId="77777777" w:rsidR="00505C28" w:rsidRDefault="00505C28" w:rsidP="002675A6">
            <w:pPr>
              <w:pStyle w:val="TableParagraph"/>
              <w:spacing w:before="85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國語</w:t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 w14:paraId="62DA2D50" w14:textId="25440763" w:rsidR="00505C28" w:rsidRPr="00993AF2" w:rsidRDefault="00505C28" w:rsidP="00505C28">
            <w:pPr>
              <w:pStyle w:val="TableParagraph"/>
              <w:spacing w:before="85" w:line="260" w:lineRule="exact"/>
              <w:ind w:left="697" w:right="646"/>
              <w:rPr>
                <w:rFonts w:asciiTheme="majorHAnsi" w:eastAsiaTheme="minorEastAsia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>課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>
              <w:rPr>
                <w:rFonts w:ascii="新細明體" w:eastAsia="新細明體" w:hAnsi="新細明體" w:cs="新細明體" w:hint="eastAsia"/>
                <w:spacing w:val="-2"/>
                <w:sz w:val="24"/>
                <w:szCs w:val="24"/>
              </w:rPr>
              <w:t>第</w:t>
            </w:r>
            <w:r>
              <w:rPr>
                <w:rFonts w:ascii="新細明體" w:eastAsia="新細明體" w:hAnsi="新細明體" w:cs="新細明體" w:hint="eastAsia"/>
                <w:spacing w:val="-2"/>
                <w:sz w:val="24"/>
                <w:szCs w:val="24"/>
              </w:rPr>
              <w:t>十二</w:t>
            </w:r>
            <w:r>
              <w:rPr>
                <w:rFonts w:ascii="新細明體" w:eastAsia="新細明體" w:hAnsi="新細明體" w:cs="新細明體" w:hint="eastAsia"/>
                <w:spacing w:val="-2"/>
                <w:sz w:val="24"/>
                <w:szCs w:val="24"/>
              </w:rPr>
              <w:t>課 ＋ 語文天地</w:t>
            </w:r>
            <w:r>
              <w:rPr>
                <w:rFonts w:asciiTheme="majorHAnsi" w:hAnsiTheme="majorHAnsi" w:hint="eastAsia"/>
                <w:spacing w:val="-3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-3"/>
                <w:sz w:val="24"/>
                <w:szCs w:val="24"/>
              </w:rPr>
              <w:t>三</w:t>
            </w:r>
            <w:r>
              <w:rPr>
                <w:rFonts w:asciiTheme="minorEastAsia" w:eastAsiaTheme="minorEastAsia" w:hAnsiTheme="minorEastAsia"/>
                <w:spacing w:val="-3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spacing w:val="-3"/>
                <w:sz w:val="24"/>
                <w:szCs w:val="24"/>
              </w:rPr>
              <w:t>(四</w:t>
            </w:r>
            <w:proofErr w:type="gramStart"/>
            <w:r>
              <w:rPr>
                <w:rFonts w:asciiTheme="majorHAnsi" w:hAnsiTheme="majorHAnsi" w:hint="eastAsia"/>
                <w:spacing w:val="-3"/>
                <w:sz w:val="24"/>
                <w:szCs w:val="24"/>
              </w:rPr>
              <w:t>）</w:t>
            </w:r>
            <w:proofErr w:type="gramEnd"/>
          </w:p>
        </w:tc>
      </w:tr>
      <w:tr w:rsidR="00505C28" w14:paraId="21369A52" w14:textId="1A41ED7D" w:rsidTr="00F66F25">
        <w:trPr>
          <w:trHeight w:hRule="exact" w:val="482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 w14:paraId="6A50D69E" w14:textId="77777777" w:rsidR="00505C28" w:rsidRDefault="00505C28" w:rsidP="002675A6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465712" w14:textId="5078C38F" w:rsidR="00505C28" w:rsidRPr="00E17F55" w:rsidRDefault="00505C28" w:rsidP="002675A6">
            <w:pPr>
              <w:pStyle w:val="TableParagraph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21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五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87280E" w14:textId="77777777" w:rsidR="00505C28" w:rsidRPr="00205CD0" w:rsidRDefault="00505C28" w:rsidP="002675A6">
            <w:pPr>
              <w:pStyle w:val="TableParagraph"/>
              <w:ind w:left="44"/>
              <w:rPr>
                <w:rFonts w:eastAsia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proofErr w:type="gramEnd"/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71864BF" w14:textId="77777777" w:rsidR="00505C28" w:rsidRDefault="00505C28" w:rsidP="002675A6">
            <w:pPr>
              <w:pStyle w:val="TableParagraph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數學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</w:tcBorders>
          </w:tcPr>
          <w:p w14:paraId="5DDDCE0C" w14:textId="3850D65C" w:rsidR="00505C28" w:rsidRPr="00205CD0" w:rsidRDefault="00505C28" w:rsidP="002675A6">
            <w:pPr>
              <w:pStyle w:val="TableParagraph"/>
              <w:ind w:left="696" w:right="645"/>
              <w:rPr>
                <w:rFonts w:asciiTheme="majorHAnsi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30"/>
                <w:sz w:val="24"/>
                <w:szCs w:val="24"/>
              </w:rPr>
              <w:t>第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>六</w:t>
            </w: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>
              <w:rPr>
                <w:rFonts w:asciiTheme="majorHAnsi" w:eastAsiaTheme="minorEastAsia" w:hAnsiTheme="majorHAnsi" w:hint="eastAsia"/>
                <w:spacing w:val="-4"/>
                <w:sz w:val="24"/>
                <w:szCs w:val="24"/>
              </w:rPr>
              <w:t>九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單元</w:t>
            </w:r>
          </w:p>
        </w:tc>
      </w:tr>
      <w:tr w:rsidR="00505C28" w14:paraId="7BBB8FD7" w14:textId="40335866" w:rsidTr="00F66F25">
        <w:trPr>
          <w:trHeight w:hRule="exact" w:val="482"/>
        </w:trPr>
        <w:tc>
          <w:tcPr>
            <w:tcW w:w="708" w:type="dxa"/>
            <w:vMerge w:val="restart"/>
            <w:tcBorders>
              <w:right w:val="single" w:sz="2" w:space="0" w:color="000000"/>
            </w:tcBorders>
            <w:shd w:val="clear" w:color="auto" w:fill="FAE3D4"/>
          </w:tcPr>
          <w:p w14:paraId="46CB0E36" w14:textId="77777777" w:rsidR="00505C28" w:rsidRDefault="00505C28" w:rsidP="00692420">
            <w:pPr>
              <w:pStyle w:val="TableParagraph"/>
              <w:spacing w:before="8"/>
              <w:jc w:val="left"/>
              <w:rPr>
                <w:rFonts w:ascii="Times New Roman"/>
                <w:sz w:val="29"/>
              </w:rPr>
            </w:pPr>
          </w:p>
          <w:p w14:paraId="76ECFFF6" w14:textId="77777777" w:rsidR="00505C28" w:rsidRDefault="00505C28" w:rsidP="00692420">
            <w:pPr>
              <w:pStyle w:val="TableParagraph"/>
              <w:spacing w:before="1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7D24721B" w14:textId="066A5159" w:rsidR="00505C28" w:rsidRPr="00E17F55" w:rsidRDefault="00505C28" w:rsidP="00692420">
            <w:pPr>
              <w:pStyle w:val="TableParagraph"/>
              <w:spacing w:before="85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7A3A6BD1" w14:textId="77777777" w:rsidR="00505C28" w:rsidRDefault="00505C28" w:rsidP="00692420">
            <w:pPr>
              <w:pStyle w:val="TableParagraph"/>
              <w:spacing w:before="88"/>
              <w:ind w:left="44"/>
              <w:rPr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proofErr w:type="gramEnd"/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2E47346D" w14:textId="77777777" w:rsidR="00505C28" w:rsidRDefault="00505C28" w:rsidP="00692420">
            <w:pPr>
              <w:pStyle w:val="TableParagraph"/>
              <w:spacing w:before="88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國語</w:t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E3D4"/>
          </w:tcPr>
          <w:p w14:paraId="7CB30B0B" w14:textId="50FE581C" w:rsidR="00505C28" w:rsidRPr="00205CD0" w:rsidRDefault="00505C28" w:rsidP="00692420">
            <w:pPr>
              <w:pStyle w:val="TableParagraph"/>
              <w:spacing w:before="88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七</w:t>
            </w:r>
            <w:r w:rsidRPr="00205CD0">
              <w:rPr>
                <w:rFonts w:asciiTheme="majorHAnsi" w:hAnsiTheme="majorHAnsi"/>
                <w:spacing w:val="-3"/>
                <w:sz w:val="24"/>
                <w:szCs w:val="24"/>
              </w:rPr>
              <w:t>課</w:t>
            </w:r>
            <w:r>
              <w:rPr>
                <w:rFonts w:asciiTheme="majorHAnsi" w:hAnsiTheme="majorHAnsi" w:hint="eastAs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3"/>
                <w:sz w:val="24"/>
                <w:szCs w:val="24"/>
              </w:rPr>
              <w:t>語文天地</w:t>
            </w:r>
            <w:r>
              <w:rPr>
                <w:rFonts w:asciiTheme="minorEastAsia" w:eastAsiaTheme="minorEastAsia" w:hAnsiTheme="minorEastAsia" w:hint="eastAsia"/>
                <w:spacing w:val="-3"/>
                <w:sz w:val="24"/>
                <w:szCs w:val="24"/>
              </w:rPr>
              <w:t>（四）</w:t>
            </w:r>
          </w:p>
        </w:tc>
      </w:tr>
      <w:tr w:rsidR="00505C28" w14:paraId="41EB4780" w14:textId="1A9BCAC7" w:rsidTr="00F66F25">
        <w:trPr>
          <w:trHeight w:hRule="exact" w:val="482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  <w:shd w:val="clear" w:color="auto" w:fill="FAE3D4"/>
          </w:tcPr>
          <w:p w14:paraId="658A2C34" w14:textId="77777777" w:rsidR="00505C28" w:rsidRDefault="00505C28" w:rsidP="00692420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E3D4"/>
          </w:tcPr>
          <w:p w14:paraId="00CEC5E6" w14:textId="4820CAA7" w:rsidR="00505C28" w:rsidRPr="00E17F55" w:rsidRDefault="00505C28" w:rsidP="00692420">
            <w:pPr>
              <w:pStyle w:val="TableParagraph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21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五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E3D4"/>
          </w:tcPr>
          <w:p w14:paraId="178AB776" w14:textId="77777777" w:rsidR="00505C28" w:rsidRDefault="00505C28" w:rsidP="00692420">
            <w:pPr>
              <w:pStyle w:val="TableParagraph"/>
              <w:spacing w:before="66"/>
              <w:ind w:left="44"/>
              <w:rPr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proofErr w:type="gramEnd"/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E3D4"/>
          </w:tcPr>
          <w:p w14:paraId="3FACF878" w14:textId="77777777" w:rsidR="00505C28" w:rsidRDefault="00505C28" w:rsidP="00692420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數學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AE3D4"/>
          </w:tcPr>
          <w:p w14:paraId="69C4E753" w14:textId="26124D04" w:rsidR="00505C28" w:rsidRPr="00205CD0" w:rsidRDefault="00505C28" w:rsidP="00692420">
            <w:pPr>
              <w:pStyle w:val="TableParagraph"/>
              <w:spacing w:before="66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 w:rsidRPr="00AA49F8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 w:rsidRPr="00AA49F8">
              <w:rPr>
                <w:rFonts w:asciiTheme="majorHAnsi" w:hAnsiTheme="majorHAnsi" w:hint="eastAsia"/>
                <w:spacing w:val="-4"/>
                <w:sz w:val="24"/>
                <w:szCs w:val="24"/>
              </w:rPr>
              <w:t>六</w:t>
            </w:r>
            <w:r w:rsidRPr="00AA49F8">
              <w:rPr>
                <w:rFonts w:asciiTheme="majorHAnsi" w:hAnsiTheme="majorHAnsi"/>
                <w:spacing w:val="-4"/>
                <w:sz w:val="24"/>
                <w:szCs w:val="24"/>
              </w:rPr>
              <w:t>單元</w:t>
            </w:r>
            <w:r w:rsidRPr="00AA49F8">
              <w:rPr>
                <w:rFonts w:asciiTheme="majorHAnsi" w:hAnsiTheme="majorHAnsi" w:hint="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～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複習(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二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)</w:t>
            </w:r>
          </w:p>
        </w:tc>
      </w:tr>
      <w:tr w:rsidR="00505C28" w14:paraId="04C9C147" w14:textId="6B4F19E3" w:rsidTr="00F66F25">
        <w:trPr>
          <w:trHeight w:hRule="exact" w:val="523"/>
        </w:trPr>
        <w:tc>
          <w:tcPr>
            <w:tcW w:w="708" w:type="dxa"/>
            <w:vMerge w:val="restart"/>
            <w:tcBorders>
              <w:right w:val="single" w:sz="2" w:space="0" w:color="000000"/>
            </w:tcBorders>
          </w:tcPr>
          <w:p w14:paraId="7A22C600" w14:textId="77777777" w:rsidR="00505C28" w:rsidRDefault="00505C28" w:rsidP="002675A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2312D94D" w14:textId="77777777" w:rsidR="00505C28" w:rsidRDefault="00505C28" w:rsidP="002675A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252716A5" w14:textId="77777777" w:rsidR="00505C28" w:rsidRDefault="00505C28" w:rsidP="002675A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679C9034" w14:textId="77777777" w:rsidR="00505C28" w:rsidRDefault="00505C28" w:rsidP="002675A6">
            <w:pPr>
              <w:pStyle w:val="TableParagraph"/>
              <w:spacing w:before="4"/>
              <w:jc w:val="left"/>
              <w:rPr>
                <w:rFonts w:ascii="Times New Roman"/>
                <w:sz w:val="24"/>
              </w:rPr>
            </w:pPr>
          </w:p>
          <w:p w14:paraId="7C551A0A" w14:textId="77777777" w:rsidR="00505C28" w:rsidRDefault="00505C28" w:rsidP="002675A6">
            <w:pPr>
              <w:pStyle w:val="TableParagraph"/>
              <w:spacing w:before="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68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7D4FB33" w14:textId="66C87517" w:rsidR="00505C28" w:rsidRPr="00E17F55" w:rsidRDefault="00505C28" w:rsidP="002675A6">
            <w:pPr>
              <w:pStyle w:val="TableParagraph"/>
              <w:spacing w:before="85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6/20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5C03F" w14:textId="77777777" w:rsidR="00505C28" w:rsidRDefault="00505C28" w:rsidP="002675A6">
            <w:pPr>
              <w:pStyle w:val="TableParagraph"/>
              <w:spacing w:before="85"/>
              <w:ind w:left="44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D203C" w14:textId="77777777" w:rsidR="00505C28" w:rsidRDefault="00505C28" w:rsidP="002675A6">
            <w:pPr>
              <w:pStyle w:val="TableParagraph"/>
              <w:spacing w:before="85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國語</w:t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 w14:paraId="31EA4E47" w14:textId="10471261" w:rsidR="00505C28" w:rsidRPr="00205CD0" w:rsidRDefault="00505C28" w:rsidP="00F66F25">
            <w:pPr>
              <w:pStyle w:val="TableParagraph"/>
              <w:spacing w:before="85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七課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>
              <w:rPr>
                <w:rFonts w:ascii="新細明體" w:eastAsia="新細明體" w:hAnsi="新細明體" w:cs="新細明體" w:hint="eastAsia"/>
                <w:spacing w:val="-2"/>
                <w:sz w:val="24"/>
                <w:szCs w:val="24"/>
              </w:rPr>
              <w:t>第十二</w:t>
            </w:r>
            <w:r w:rsidRPr="00205CD0">
              <w:rPr>
                <w:rFonts w:asciiTheme="majorHAnsi" w:hAnsiTheme="majorHAnsi"/>
                <w:spacing w:val="-3"/>
                <w:sz w:val="24"/>
                <w:szCs w:val="24"/>
              </w:rPr>
              <w:t>課</w:t>
            </w:r>
            <w:r>
              <w:rPr>
                <w:rFonts w:asciiTheme="majorHAnsi" w:hAnsiTheme="majorHAnsi" w:hint="eastAsia"/>
                <w:spacing w:val="-3"/>
                <w:sz w:val="24"/>
                <w:szCs w:val="24"/>
              </w:rPr>
              <w:t>＋</w:t>
            </w:r>
            <w:r>
              <w:rPr>
                <w:rFonts w:asciiTheme="majorHAnsi" w:eastAsiaTheme="minorEastAsia" w:hAnsiTheme="majorHAnsi" w:hint="eastAsia"/>
                <w:spacing w:val="-3"/>
                <w:sz w:val="24"/>
                <w:szCs w:val="24"/>
              </w:rPr>
              <w:t>語文天地</w:t>
            </w:r>
            <w:r>
              <w:rPr>
                <w:rFonts w:asciiTheme="majorHAnsi" w:eastAsiaTheme="minorEastAsia" w:hAnsiTheme="majorHAnsi" w:hint="eastAsia"/>
                <w:spacing w:val="-3"/>
                <w:sz w:val="24"/>
                <w:szCs w:val="24"/>
              </w:rPr>
              <w:t>(</w:t>
            </w:r>
            <w:r>
              <w:rPr>
                <w:rFonts w:asciiTheme="majorHAnsi" w:eastAsiaTheme="minorEastAsia" w:hAnsiTheme="majorHAnsi" w:hint="eastAsia"/>
                <w:spacing w:val="-3"/>
                <w:sz w:val="24"/>
                <w:szCs w:val="24"/>
              </w:rPr>
              <w:t>三、四</w:t>
            </w:r>
            <w:r>
              <w:rPr>
                <w:rFonts w:asciiTheme="majorHAnsi" w:eastAsiaTheme="minorEastAsia" w:hAnsiTheme="majorHAnsi" w:hint="eastAsia"/>
                <w:spacing w:val="-3"/>
                <w:sz w:val="24"/>
                <w:szCs w:val="24"/>
              </w:rPr>
              <w:t>)</w:t>
            </w:r>
          </w:p>
        </w:tc>
      </w:tr>
      <w:tr w:rsidR="00505C28" w14:paraId="5FD02CF7" w14:textId="405A69C9" w:rsidTr="00F66F25">
        <w:trPr>
          <w:trHeight w:hRule="exact" w:val="482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 w14:paraId="4B087F35" w14:textId="77777777" w:rsidR="00505C28" w:rsidRDefault="00505C28" w:rsidP="002675A6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004F9DC" w14:textId="06A27E06" w:rsidR="00505C28" w:rsidRPr="00E17F55" w:rsidRDefault="00505C28" w:rsidP="002675A6">
            <w:pPr>
              <w:pStyle w:val="TableParagraph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22C15" w14:textId="77777777" w:rsidR="00505C28" w:rsidRDefault="00505C28" w:rsidP="002675A6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2268D" w14:textId="77777777" w:rsidR="00505C28" w:rsidRDefault="00505C28" w:rsidP="002675A6">
            <w:pPr>
              <w:pStyle w:val="TableParagraph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自然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DDD20E" w14:textId="46B04954" w:rsidR="00505C28" w:rsidRPr="00205CD0" w:rsidRDefault="00505C28" w:rsidP="002675A6">
            <w:pPr>
              <w:pStyle w:val="TableParagraph"/>
              <w:ind w:left="696" w:right="645"/>
              <w:rPr>
                <w:rFonts w:asciiTheme="majorHAnsi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三</w:t>
            </w: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四</w:t>
            </w: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單元</w:t>
            </w:r>
          </w:p>
        </w:tc>
      </w:tr>
      <w:tr w:rsidR="00505C28" w14:paraId="538C6A3B" w14:textId="791B2715" w:rsidTr="00F66F25">
        <w:trPr>
          <w:trHeight w:hRule="exact" w:val="482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 w14:paraId="5059DD51" w14:textId="77777777" w:rsidR="00505C28" w:rsidRDefault="00505C28" w:rsidP="002675A6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C413F" w14:textId="22C94DD3" w:rsidR="00505C28" w:rsidRPr="00E17F55" w:rsidRDefault="00505C28" w:rsidP="002675A6">
            <w:pPr>
              <w:pStyle w:val="TableParagraph"/>
              <w:spacing w:before="67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FD909" w14:textId="77777777" w:rsidR="00505C28" w:rsidRDefault="00505C28" w:rsidP="002675A6">
            <w:pPr>
              <w:pStyle w:val="TableParagraph"/>
              <w:spacing w:before="67"/>
              <w:ind w:left="44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63596" w14:textId="77777777" w:rsidR="00505C28" w:rsidRDefault="00505C28" w:rsidP="002675A6">
            <w:pPr>
              <w:pStyle w:val="TableParagraph"/>
              <w:spacing w:before="67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英語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E2BD7E" w14:textId="75D0F9D3" w:rsidR="00505C28" w:rsidRPr="00993AF2" w:rsidRDefault="00505C28" w:rsidP="002675A6">
            <w:pPr>
              <w:spacing w:line="400" w:lineRule="exact"/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U</w:t>
            </w:r>
            <w:proofErr w:type="gramStart"/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3,U</w:t>
            </w:r>
            <w:proofErr w:type="gramEnd"/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4+R2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+E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arth Day</w:t>
            </w:r>
          </w:p>
        </w:tc>
      </w:tr>
      <w:tr w:rsidR="00505C28" w14:paraId="56EDB729" w14:textId="0D5A9319" w:rsidTr="00F66F25">
        <w:trPr>
          <w:trHeight w:hRule="exact" w:val="482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 w14:paraId="4CD44302" w14:textId="77777777" w:rsidR="00505C28" w:rsidRDefault="00505C28" w:rsidP="002675A6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61B7AF2" w14:textId="233D6D9A" w:rsidR="00505C28" w:rsidRPr="00E17F55" w:rsidRDefault="00505C28" w:rsidP="002675A6">
            <w:pPr>
              <w:jc w:val="center"/>
              <w:rPr>
                <w:rFonts w:asciiTheme="minorEastAsia" w:hAnsiTheme="minorEastAsia" w:cs="SimSun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  <w:r w:rsidRPr="00E17F55">
              <w:rPr>
                <w:rFonts w:asciiTheme="minorEastAsia" w:hAnsiTheme="minorEastAsia"/>
                <w:sz w:val="24"/>
              </w:rPr>
              <w:t>/</w:t>
            </w:r>
            <w:r>
              <w:rPr>
                <w:rFonts w:asciiTheme="minorEastAsia" w:hAnsiTheme="minorEastAsia" w:hint="eastAsia"/>
                <w:sz w:val="24"/>
              </w:rPr>
              <w:t>21</w:t>
            </w:r>
            <w:r w:rsidRPr="00E17F55">
              <w:rPr>
                <w:rFonts w:asciiTheme="minorEastAsia" w:hAnsiTheme="minorEastAsia"/>
                <w:sz w:val="24"/>
              </w:rPr>
              <w:t>（</w:t>
            </w:r>
            <w:r>
              <w:rPr>
                <w:rFonts w:asciiTheme="minorEastAsia" w:hAnsiTheme="minorEastAsia" w:hint="eastAsia"/>
                <w:sz w:val="24"/>
              </w:rPr>
              <w:t>五</w:t>
            </w:r>
            <w:r w:rsidRPr="00E17F55">
              <w:rPr>
                <w:rFonts w:asciiTheme="minorEastAsia" w:hAnsiTheme="minorEastAsia"/>
                <w:sz w:val="24"/>
              </w:rPr>
              <w:t>）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859DF" w14:textId="77777777" w:rsidR="00505C28" w:rsidRDefault="00505C28" w:rsidP="002675A6">
            <w:pPr>
              <w:pStyle w:val="TableParagraph"/>
              <w:spacing w:before="66"/>
              <w:ind w:left="44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CB68C" w14:textId="77777777" w:rsidR="00505C28" w:rsidRDefault="00505C28" w:rsidP="002675A6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數學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E40056" w14:textId="5BFDCEEE" w:rsidR="00505C28" w:rsidRPr="00205CD0" w:rsidRDefault="00505C28" w:rsidP="002675A6">
            <w:pPr>
              <w:pStyle w:val="TableParagraph"/>
              <w:spacing w:before="66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五</w:t>
            </w: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九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單元</w:t>
            </w:r>
          </w:p>
        </w:tc>
      </w:tr>
      <w:tr w:rsidR="00505C28" w14:paraId="5C1B3D13" w14:textId="67AC4021" w:rsidTr="00F66F25">
        <w:trPr>
          <w:trHeight w:hRule="exact" w:val="482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 w14:paraId="53E3162F" w14:textId="77777777" w:rsidR="00505C28" w:rsidRDefault="00505C28" w:rsidP="002675A6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9D6FABD" w14:textId="512C6F9E" w:rsidR="00505C28" w:rsidRPr="00E17F55" w:rsidRDefault="00505C28" w:rsidP="002675A6">
            <w:pPr>
              <w:jc w:val="center"/>
              <w:rPr>
                <w:rFonts w:asciiTheme="minorEastAsia" w:hAnsiTheme="minorEastAsia" w:cs="SimSun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E138E" w14:textId="0DDBFA7A" w:rsidR="00505C28" w:rsidRDefault="00505C28" w:rsidP="002675A6">
            <w:pPr>
              <w:pStyle w:val="TableParagraph"/>
              <w:spacing w:before="66"/>
              <w:ind w:left="44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01D5" w14:textId="4B24DE48" w:rsidR="00505C28" w:rsidRDefault="00505C28" w:rsidP="002675A6">
            <w:pPr>
              <w:pStyle w:val="TableParagraph"/>
              <w:spacing w:before="66"/>
              <w:ind w:right="8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社會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501AA7" w14:textId="13B52078" w:rsidR="00505C28" w:rsidRPr="00205CD0" w:rsidRDefault="00505C28" w:rsidP="002675A6">
            <w:pPr>
              <w:pStyle w:val="TableParagraph"/>
              <w:spacing w:before="66"/>
              <w:ind w:left="696" w:right="648"/>
              <w:rPr>
                <w:rFonts w:asciiTheme="majorHAnsi" w:hAnsiTheme="majorHAnsi"/>
                <w:spacing w:val="-2"/>
                <w:sz w:val="24"/>
                <w:szCs w:val="24"/>
              </w:rPr>
            </w:pP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四</w:t>
            </w: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>
              <w:rPr>
                <w:rFonts w:asciiTheme="majorHAnsi" w:hAnsiTheme="majorHAnsi" w:hint="eastAsia"/>
                <w:spacing w:val="-4"/>
                <w:sz w:val="24"/>
                <w:szCs w:val="24"/>
              </w:rPr>
              <w:t>六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單元</w:t>
            </w:r>
          </w:p>
        </w:tc>
      </w:tr>
      <w:tr w:rsidR="00505C28" w14:paraId="55C5E380" w14:textId="696B5158" w:rsidTr="00F66F25">
        <w:trPr>
          <w:trHeight w:hRule="exact" w:val="482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 w14:paraId="78988A84" w14:textId="77777777" w:rsidR="00505C28" w:rsidRDefault="00505C28" w:rsidP="002675A6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F06D601" w14:textId="30C2EE9F" w:rsidR="00505C28" w:rsidRPr="00E17F55" w:rsidRDefault="00505C28" w:rsidP="002675A6">
            <w:pPr>
              <w:jc w:val="center"/>
              <w:rPr>
                <w:rFonts w:asciiTheme="minorEastAsia" w:hAnsiTheme="minorEastAsia" w:cs="SimSun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4C9525" w14:textId="73CE025E" w:rsidR="00505C28" w:rsidRDefault="00505C28" w:rsidP="002675A6">
            <w:pPr>
              <w:pStyle w:val="TableParagraph"/>
              <w:spacing w:before="66"/>
              <w:ind w:left="44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02696F" w14:textId="413DD8D1" w:rsidR="00505C28" w:rsidRDefault="00505C28" w:rsidP="002675A6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健康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</w:tcBorders>
          </w:tcPr>
          <w:p w14:paraId="4C939B9E" w14:textId="3BDDB0A4" w:rsidR="00505C28" w:rsidRPr="00205CD0" w:rsidRDefault="00505C28" w:rsidP="002675A6">
            <w:pPr>
              <w:pStyle w:val="TableParagraph"/>
              <w:spacing w:before="66"/>
              <w:ind w:left="695" w:right="648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一</w:t>
            </w: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>
              <w:rPr>
                <w:rFonts w:asciiTheme="majorHAnsi" w:hAnsiTheme="majorHAnsi" w:hint="eastAsia"/>
                <w:spacing w:val="-4"/>
                <w:sz w:val="24"/>
                <w:szCs w:val="24"/>
              </w:rPr>
              <w:t>三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單元</w:t>
            </w:r>
          </w:p>
        </w:tc>
      </w:tr>
      <w:tr w:rsidR="00505C28" w14:paraId="457D7250" w14:textId="44A41FB8" w:rsidTr="00F66F25">
        <w:trPr>
          <w:trHeight w:hRule="exact" w:val="752"/>
        </w:trPr>
        <w:tc>
          <w:tcPr>
            <w:tcW w:w="708" w:type="dxa"/>
            <w:vMerge w:val="restart"/>
            <w:tcBorders>
              <w:right w:val="single" w:sz="2" w:space="0" w:color="000000"/>
            </w:tcBorders>
            <w:shd w:val="clear" w:color="auto" w:fill="FAE3D4"/>
          </w:tcPr>
          <w:p w14:paraId="23B57CF2" w14:textId="77777777" w:rsidR="00505C28" w:rsidRDefault="00505C28" w:rsidP="002675A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0487026B" w14:textId="77777777" w:rsidR="00505C28" w:rsidRDefault="00505C28" w:rsidP="002675A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4A7486AE" w14:textId="77777777" w:rsidR="00505C28" w:rsidRDefault="00505C28" w:rsidP="002675A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735FA9CF" w14:textId="77777777" w:rsidR="00505C28" w:rsidRDefault="00505C28" w:rsidP="002675A6">
            <w:pPr>
              <w:pStyle w:val="TableParagraph"/>
              <w:spacing w:before="4"/>
              <w:jc w:val="left"/>
              <w:rPr>
                <w:rFonts w:ascii="Times New Roman"/>
                <w:sz w:val="24"/>
              </w:rPr>
            </w:pPr>
          </w:p>
          <w:p w14:paraId="380259EB" w14:textId="77777777" w:rsidR="00505C28" w:rsidRDefault="00505C28" w:rsidP="002675A6">
            <w:pPr>
              <w:pStyle w:val="TableParagraph"/>
              <w:spacing w:before="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68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AE3D4"/>
            <w:vAlign w:val="center"/>
          </w:tcPr>
          <w:p w14:paraId="4D405F9E" w14:textId="7DD45D05" w:rsidR="00505C28" w:rsidRPr="00E17F55" w:rsidRDefault="00505C28" w:rsidP="002675A6">
            <w:pPr>
              <w:pStyle w:val="TableParagraph"/>
              <w:spacing w:before="85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6/20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39A102AC" w14:textId="77777777" w:rsidR="00505C28" w:rsidRDefault="00505C28" w:rsidP="002675A6">
            <w:pPr>
              <w:pStyle w:val="TableParagraph"/>
              <w:spacing w:before="85"/>
              <w:ind w:left="44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70F044E4" w14:textId="77777777" w:rsidR="00505C28" w:rsidRDefault="00505C28" w:rsidP="002675A6">
            <w:pPr>
              <w:pStyle w:val="TableParagraph"/>
              <w:spacing w:before="85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國語</w:t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E3D4"/>
            <w:vAlign w:val="center"/>
          </w:tcPr>
          <w:p w14:paraId="4C8FD8D0" w14:textId="66610B71" w:rsidR="00505C28" w:rsidRPr="00205CD0" w:rsidRDefault="00505C28" w:rsidP="00F66F25">
            <w:pPr>
              <w:jc w:val="center"/>
            </w:pPr>
            <w:r w:rsidRPr="00205CD0">
              <w:rPr>
                <w:spacing w:val="-2"/>
              </w:rPr>
              <w:t>第</w:t>
            </w:r>
            <w:r>
              <w:rPr>
                <w:rFonts w:asciiTheme="minorEastAsia" w:hAnsiTheme="minorEastAsia" w:hint="eastAsia"/>
                <w:spacing w:val="-2"/>
              </w:rPr>
              <w:t xml:space="preserve">七課 </w:t>
            </w:r>
            <w:r>
              <w:rPr>
                <w:rFonts w:ascii="新細明體" w:eastAsia="新細明體" w:hAnsi="新細明體" w:cs="新細明體" w:hint="eastAsia"/>
              </w:rPr>
              <w:t xml:space="preserve">～ </w:t>
            </w:r>
            <w:r>
              <w:rPr>
                <w:rFonts w:ascii="新細明體" w:eastAsia="新細明體" w:hAnsi="新細明體" w:cs="新細明體" w:hint="eastAsia"/>
                <w:spacing w:val="-2"/>
              </w:rPr>
              <w:t>十二</w:t>
            </w:r>
            <w:r w:rsidRPr="00205CD0">
              <w:t>課</w:t>
            </w:r>
            <w:r>
              <w:rPr>
                <w:rFonts w:hint="eastAsia"/>
              </w:rPr>
              <w:t>＋閱讀（二）＋統整活動（三、四）</w:t>
            </w:r>
          </w:p>
        </w:tc>
      </w:tr>
      <w:tr w:rsidR="00505C28" w14:paraId="00C830A7" w14:textId="28AF08FB" w:rsidTr="00F66F25">
        <w:trPr>
          <w:trHeight w:hRule="exact" w:val="482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  <w:shd w:val="clear" w:color="auto" w:fill="FAE3D4"/>
          </w:tcPr>
          <w:p w14:paraId="78973D3A" w14:textId="77777777" w:rsidR="00505C28" w:rsidRDefault="00505C28" w:rsidP="002675A6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AE3D4"/>
            <w:vAlign w:val="center"/>
          </w:tcPr>
          <w:p w14:paraId="5D14D5ED" w14:textId="57018EF0" w:rsidR="00505C28" w:rsidRPr="00E17F55" w:rsidRDefault="00505C28" w:rsidP="002675A6">
            <w:pPr>
              <w:pStyle w:val="TableParagraph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035FC8AE" w14:textId="77777777" w:rsidR="00505C28" w:rsidRDefault="00505C28" w:rsidP="002675A6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0CA27E0D" w14:textId="77777777" w:rsidR="00505C28" w:rsidRDefault="00505C28" w:rsidP="002675A6">
            <w:pPr>
              <w:pStyle w:val="TableParagraph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自然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E3D4"/>
          </w:tcPr>
          <w:p w14:paraId="50CA6D19" w14:textId="1E5B3CE9" w:rsidR="00505C28" w:rsidRPr="00205CD0" w:rsidRDefault="00505C28" w:rsidP="002675A6">
            <w:pPr>
              <w:pStyle w:val="TableParagraph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三</w:t>
            </w: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>
              <w:rPr>
                <w:rFonts w:asciiTheme="majorHAnsi" w:hAnsiTheme="majorHAnsi" w:hint="eastAsia"/>
                <w:spacing w:val="-4"/>
                <w:sz w:val="24"/>
                <w:szCs w:val="24"/>
              </w:rPr>
              <w:t>四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單元</w:t>
            </w:r>
          </w:p>
        </w:tc>
      </w:tr>
      <w:tr w:rsidR="00505C28" w14:paraId="2C9031BD" w14:textId="1BD56131" w:rsidTr="00F66F25">
        <w:trPr>
          <w:trHeight w:hRule="exact" w:val="879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  <w:shd w:val="clear" w:color="auto" w:fill="FAE3D4"/>
          </w:tcPr>
          <w:p w14:paraId="1AFF1E9B" w14:textId="77777777" w:rsidR="00505C28" w:rsidRDefault="00505C28" w:rsidP="002675A6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  <w:vAlign w:val="center"/>
          </w:tcPr>
          <w:p w14:paraId="4845F308" w14:textId="71D56C6B" w:rsidR="00505C28" w:rsidRPr="00E17F55" w:rsidRDefault="00505C28" w:rsidP="002675A6">
            <w:pPr>
              <w:pStyle w:val="TableParagraph"/>
              <w:spacing w:before="67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3E894D44" w14:textId="77777777" w:rsidR="00505C28" w:rsidRDefault="00505C28" w:rsidP="002675A6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3465F349" w14:textId="77777777" w:rsidR="00505C28" w:rsidRDefault="00505C28" w:rsidP="002675A6">
            <w:pPr>
              <w:pStyle w:val="TableParagraph"/>
              <w:spacing w:before="67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英語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E3D4"/>
          </w:tcPr>
          <w:p w14:paraId="23E0F5CC" w14:textId="77777777" w:rsidR="00F66F25" w:rsidRDefault="00505C28" w:rsidP="00F66F25">
            <w:pPr>
              <w:pStyle w:val="TableParagraph"/>
              <w:spacing w:before="92"/>
              <w:ind w:left="696" w:right="648"/>
              <w:rPr>
                <w:rFonts w:asciiTheme="majorHAnsi" w:eastAsiaTheme="minorEastAsia" w:hAnsiTheme="majorHAnsi"/>
                <w:spacing w:val="-4"/>
                <w:sz w:val="24"/>
                <w:szCs w:val="24"/>
              </w:rPr>
            </w:pP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三</w:t>
            </w: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>
              <w:rPr>
                <w:rFonts w:asciiTheme="majorHAnsi" w:hAnsiTheme="majorHAnsi" w:hint="eastAsia"/>
                <w:spacing w:val="-4"/>
                <w:sz w:val="24"/>
                <w:szCs w:val="24"/>
              </w:rPr>
              <w:t>四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單元</w:t>
            </w:r>
          </w:p>
          <w:p w14:paraId="4632F93B" w14:textId="1D1E0636" w:rsidR="00505C28" w:rsidRPr="000E78C6" w:rsidRDefault="00505C28" w:rsidP="00F66F25">
            <w:pPr>
              <w:pStyle w:val="TableParagraph"/>
              <w:spacing w:before="92"/>
              <w:ind w:left="696" w:right="648"/>
              <w:rPr>
                <w:rFonts w:asciiTheme="majorHAnsi" w:eastAsiaTheme="minorEastAsia" w:hAnsiTheme="majorHAnsi" w:hint="eastAsia"/>
                <w:sz w:val="24"/>
                <w:szCs w:val="24"/>
              </w:rPr>
            </w:pPr>
            <w:r>
              <w:rPr>
                <w:rFonts w:asciiTheme="majorHAnsi" w:eastAsiaTheme="minorEastAsia" w:hAnsiTheme="majorHAnsi" w:hint="eastAsia"/>
                <w:sz w:val="24"/>
                <w:szCs w:val="24"/>
              </w:rPr>
              <w:t>R</w:t>
            </w:r>
            <w:r>
              <w:rPr>
                <w:rFonts w:asciiTheme="majorHAnsi" w:eastAsiaTheme="minorEastAsia" w:hAnsiTheme="majorHAnsi"/>
                <w:sz w:val="24"/>
                <w:szCs w:val="24"/>
              </w:rPr>
              <w:t>eview2&amp;Culture&amp;Festivals</w:t>
            </w:r>
          </w:p>
        </w:tc>
      </w:tr>
      <w:tr w:rsidR="00505C28" w14:paraId="5EC47CC9" w14:textId="2E9A6CC8" w:rsidTr="00F66F25">
        <w:trPr>
          <w:trHeight w:hRule="exact" w:val="482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  <w:shd w:val="clear" w:color="auto" w:fill="FAE3D4"/>
          </w:tcPr>
          <w:p w14:paraId="32D0E951" w14:textId="77777777" w:rsidR="00505C28" w:rsidRDefault="00505C28" w:rsidP="002675A6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E3D4"/>
            <w:vAlign w:val="center"/>
          </w:tcPr>
          <w:p w14:paraId="1393911C" w14:textId="1D05EE7A" w:rsidR="00505C28" w:rsidRPr="00E17F55" w:rsidRDefault="00505C28" w:rsidP="002675A6">
            <w:pPr>
              <w:jc w:val="center"/>
              <w:rPr>
                <w:rFonts w:asciiTheme="minorEastAsia" w:hAnsiTheme="minorEastAsia" w:cs="SimSun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  <w:r w:rsidRPr="00E17F55">
              <w:rPr>
                <w:rFonts w:asciiTheme="minorEastAsia" w:hAnsiTheme="minorEastAsia"/>
                <w:sz w:val="24"/>
              </w:rPr>
              <w:t>/</w:t>
            </w:r>
            <w:r>
              <w:rPr>
                <w:rFonts w:asciiTheme="minorEastAsia" w:hAnsiTheme="minorEastAsia" w:hint="eastAsia"/>
                <w:sz w:val="24"/>
              </w:rPr>
              <w:t>21</w:t>
            </w:r>
            <w:r w:rsidRPr="00E17F55">
              <w:rPr>
                <w:rFonts w:asciiTheme="minorEastAsia" w:hAnsiTheme="minorEastAsia"/>
                <w:sz w:val="24"/>
              </w:rPr>
              <w:t>（</w:t>
            </w:r>
            <w:r>
              <w:rPr>
                <w:rFonts w:asciiTheme="minorEastAsia" w:hAnsiTheme="minorEastAsia" w:hint="eastAsia"/>
                <w:sz w:val="24"/>
              </w:rPr>
              <w:t>五</w:t>
            </w:r>
            <w:r w:rsidRPr="00E17F55">
              <w:rPr>
                <w:rFonts w:asciiTheme="minorEastAsia" w:hAnsiTheme="minorEastAsia"/>
                <w:sz w:val="24"/>
              </w:rPr>
              <w:t>）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1F3299FE" w14:textId="77777777" w:rsidR="00505C28" w:rsidRDefault="00505C28" w:rsidP="002675A6">
            <w:pPr>
              <w:pStyle w:val="TableParagraph"/>
              <w:ind w:left="44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734A6F4D" w14:textId="77777777" w:rsidR="00505C28" w:rsidRDefault="00505C28" w:rsidP="002675A6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數學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E3D4"/>
          </w:tcPr>
          <w:p w14:paraId="099CC880" w14:textId="4FEDB8F7" w:rsidR="00505C28" w:rsidRPr="00205CD0" w:rsidRDefault="00505C28" w:rsidP="002675A6">
            <w:pPr>
              <w:pStyle w:val="TableParagraph"/>
              <w:ind w:left="696" w:right="648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六</w:t>
            </w: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>
              <w:rPr>
                <w:rFonts w:asciiTheme="majorHAnsi" w:hAnsiTheme="majorHAnsi" w:hint="eastAsia"/>
                <w:spacing w:val="-4"/>
                <w:sz w:val="24"/>
                <w:szCs w:val="24"/>
              </w:rPr>
              <w:t>十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單元</w:t>
            </w:r>
          </w:p>
        </w:tc>
      </w:tr>
      <w:tr w:rsidR="00505C28" w14:paraId="65BD8679" w14:textId="02958726" w:rsidTr="00F66F25">
        <w:trPr>
          <w:trHeight w:hRule="exact" w:val="482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  <w:shd w:val="clear" w:color="auto" w:fill="FAE3D4"/>
          </w:tcPr>
          <w:p w14:paraId="32F42441" w14:textId="77777777" w:rsidR="00505C28" w:rsidRDefault="00505C28" w:rsidP="002675A6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AE3D4"/>
            <w:vAlign w:val="center"/>
          </w:tcPr>
          <w:p w14:paraId="5B1FA768" w14:textId="079A84E8" w:rsidR="00505C28" w:rsidRPr="00E17F55" w:rsidRDefault="00505C28" w:rsidP="002675A6">
            <w:pPr>
              <w:jc w:val="center"/>
              <w:rPr>
                <w:rFonts w:asciiTheme="minorEastAsia" w:hAnsiTheme="minorEastAsia" w:cs="SimSun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686619CB" w14:textId="77777777" w:rsidR="00505C28" w:rsidRDefault="00505C28" w:rsidP="002675A6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2FF878DC" w14:textId="77777777" w:rsidR="00505C28" w:rsidRDefault="00505C28" w:rsidP="002675A6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社會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E3D4"/>
          </w:tcPr>
          <w:p w14:paraId="6A4149EA" w14:textId="57D9F78D" w:rsidR="00505C28" w:rsidRPr="00205CD0" w:rsidRDefault="00505C28" w:rsidP="002675A6">
            <w:pPr>
              <w:pStyle w:val="TableParagraph"/>
              <w:ind w:left="696" w:right="648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四</w:t>
            </w: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>
              <w:rPr>
                <w:rFonts w:asciiTheme="majorHAnsi" w:hAnsiTheme="majorHAnsi" w:hint="eastAsia"/>
                <w:spacing w:val="-4"/>
                <w:sz w:val="24"/>
                <w:szCs w:val="24"/>
              </w:rPr>
              <w:t>六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單元</w:t>
            </w:r>
          </w:p>
        </w:tc>
      </w:tr>
      <w:tr w:rsidR="00505C28" w14:paraId="406AF315" w14:textId="4FA5998A" w:rsidTr="00F66F25">
        <w:trPr>
          <w:trHeight w:hRule="exact" w:val="482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  <w:shd w:val="clear" w:color="auto" w:fill="FAE3D4"/>
          </w:tcPr>
          <w:p w14:paraId="32DCC273" w14:textId="77777777" w:rsidR="00505C28" w:rsidRDefault="00505C28" w:rsidP="002675A6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AE3D4"/>
            <w:vAlign w:val="center"/>
          </w:tcPr>
          <w:p w14:paraId="5A1C7E3B" w14:textId="4DE96FCD" w:rsidR="00505C28" w:rsidRPr="00E17F55" w:rsidRDefault="00505C28" w:rsidP="002675A6">
            <w:pPr>
              <w:jc w:val="center"/>
              <w:rPr>
                <w:rFonts w:asciiTheme="minorEastAsia" w:hAnsiTheme="minorEastAsia" w:cs="SimSun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E3D4"/>
          </w:tcPr>
          <w:p w14:paraId="12239014" w14:textId="77777777" w:rsidR="00505C28" w:rsidRDefault="00505C28" w:rsidP="002675A6">
            <w:pPr>
              <w:pStyle w:val="TableParagraph"/>
              <w:ind w:left="44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E3D4"/>
          </w:tcPr>
          <w:p w14:paraId="795AFF4B" w14:textId="77777777" w:rsidR="00505C28" w:rsidRDefault="00505C28" w:rsidP="002675A6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健康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AE3D4"/>
          </w:tcPr>
          <w:p w14:paraId="3300CAA5" w14:textId="59DA2122" w:rsidR="00505C28" w:rsidRPr="00205CD0" w:rsidRDefault="00505C28" w:rsidP="002675A6">
            <w:pPr>
              <w:pStyle w:val="TableParagraph"/>
              <w:ind w:left="696" w:right="648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一</w:t>
            </w: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>
              <w:rPr>
                <w:rFonts w:asciiTheme="majorHAnsi" w:hAnsiTheme="majorHAnsi" w:hint="eastAsia"/>
                <w:spacing w:val="-4"/>
                <w:sz w:val="24"/>
                <w:szCs w:val="24"/>
              </w:rPr>
              <w:t>三</w:t>
            </w:r>
            <w:r w:rsidRPr="00205CD0">
              <w:rPr>
                <w:rFonts w:asciiTheme="majorHAnsi" w:hAnsiTheme="majorHAnsi" w:hint="eastAsia"/>
                <w:spacing w:val="-4"/>
                <w:sz w:val="24"/>
                <w:szCs w:val="24"/>
              </w:rPr>
              <w:t>單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元</w:t>
            </w:r>
          </w:p>
        </w:tc>
      </w:tr>
      <w:tr w:rsidR="00505C28" w14:paraId="335684BA" w14:textId="623EEFCF" w:rsidTr="00F66F25">
        <w:trPr>
          <w:trHeight w:hRule="exact" w:val="482"/>
        </w:trPr>
        <w:tc>
          <w:tcPr>
            <w:tcW w:w="708" w:type="dxa"/>
            <w:vMerge w:val="restart"/>
            <w:tcBorders>
              <w:right w:val="single" w:sz="2" w:space="0" w:color="000000"/>
            </w:tcBorders>
          </w:tcPr>
          <w:p w14:paraId="61FC4FFB" w14:textId="77777777" w:rsidR="00505C28" w:rsidRDefault="00505C28" w:rsidP="002675A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27954AD8" w14:textId="77777777" w:rsidR="00505C28" w:rsidRDefault="00505C28" w:rsidP="002675A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25650135" w14:textId="77777777" w:rsidR="00505C28" w:rsidRDefault="00505C28" w:rsidP="002675A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2EEC25B2" w14:textId="77777777" w:rsidR="00505C28" w:rsidRDefault="00505C28" w:rsidP="002675A6">
            <w:pPr>
              <w:pStyle w:val="TableParagraph"/>
              <w:spacing w:before="4"/>
              <w:jc w:val="left"/>
              <w:rPr>
                <w:rFonts w:ascii="Times New Roman"/>
                <w:sz w:val="24"/>
              </w:rPr>
            </w:pPr>
          </w:p>
          <w:p w14:paraId="346EF688" w14:textId="77777777" w:rsidR="00505C28" w:rsidRDefault="00505C28" w:rsidP="002675A6">
            <w:pPr>
              <w:pStyle w:val="TableParagraph"/>
              <w:spacing w:before="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68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FF48338" w14:textId="4253967F" w:rsidR="00505C28" w:rsidRPr="00E17F55" w:rsidRDefault="00505C28" w:rsidP="002675A6">
            <w:pPr>
              <w:pStyle w:val="TableParagraph"/>
              <w:spacing w:before="85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6/20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BD96" w14:textId="77777777" w:rsidR="00505C28" w:rsidRDefault="00505C28" w:rsidP="002675A6">
            <w:pPr>
              <w:pStyle w:val="TableParagraph"/>
              <w:spacing w:before="85"/>
              <w:ind w:left="44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7C67B" w14:textId="77777777" w:rsidR="00505C28" w:rsidRDefault="00505C28" w:rsidP="002675A6">
            <w:pPr>
              <w:pStyle w:val="TableParagraph"/>
              <w:spacing w:before="85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國語</w:t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</w:tcPr>
          <w:p w14:paraId="06F65639" w14:textId="287F7506" w:rsidR="00505C28" w:rsidRPr="00205CD0" w:rsidRDefault="00505C28" w:rsidP="002675A6">
            <w:pPr>
              <w:pStyle w:val="TableParagraph"/>
              <w:spacing w:before="88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七</w:t>
            </w:r>
            <w:r w:rsidRPr="00205CD0">
              <w:rPr>
                <w:rFonts w:asciiTheme="majorHAnsi" w:eastAsiaTheme="minorEastAsia" w:hAnsiTheme="majorHAnsi"/>
                <w:spacing w:val="-2"/>
                <w:sz w:val="24"/>
                <w:szCs w:val="24"/>
              </w:rPr>
              <w:t>課</w:t>
            </w:r>
            <w:r>
              <w:rPr>
                <w:rFonts w:asciiTheme="majorHAnsi" w:eastAsiaTheme="minorEastAsia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>
              <w:rPr>
                <w:rFonts w:asciiTheme="majorHAnsi" w:eastAsia="新細明體" w:hAnsiTheme="majorHAnsi" w:cs="新細明體" w:hint="eastAsia"/>
                <w:spacing w:val="-2"/>
                <w:sz w:val="24"/>
                <w:szCs w:val="24"/>
              </w:rPr>
              <w:t>第十二課</w:t>
            </w:r>
          </w:p>
        </w:tc>
      </w:tr>
      <w:tr w:rsidR="00505C28" w14:paraId="3BD6CA51" w14:textId="6A2B41D3" w:rsidTr="00F66F25">
        <w:trPr>
          <w:trHeight w:hRule="exact" w:val="482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 w14:paraId="192E9A01" w14:textId="77777777" w:rsidR="00505C28" w:rsidRDefault="00505C28" w:rsidP="002675A6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BD6E850" w14:textId="63B6C15D" w:rsidR="00505C28" w:rsidRPr="00E17F55" w:rsidRDefault="00505C28" w:rsidP="002675A6">
            <w:pPr>
              <w:pStyle w:val="TableParagraph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B17A2" w14:textId="77777777" w:rsidR="00505C28" w:rsidRDefault="00505C28" w:rsidP="002675A6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68222" w14:textId="77777777" w:rsidR="00505C28" w:rsidRDefault="00505C28" w:rsidP="002675A6">
            <w:pPr>
              <w:pStyle w:val="TableParagraph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自然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1B3BEC" w14:textId="2380B6F4" w:rsidR="00505C28" w:rsidRPr="00205CD0" w:rsidRDefault="00505C28" w:rsidP="002675A6">
            <w:pPr>
              <w:pStyle w:val="TableParagraph"/>
              <w:spacing w:before="66"/>
              <w:ind w:left="696" w:right="647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三</w:t>
            </w: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>
              <w:rPr>
                <w:rFonts w:asciiTheme="majorHAnsi" w:hAnsiTheme="majorHAnsi" w:hint="eastAsia"/>
                <w:spacing w:val="-4"/>
                <w:sz w:val="24"/>
                <w:szCs w:val="24"/>
              </w:rPr>
              <w:t>四</w:t>
            </w:r>
            <w:r w:rsidRPr="00205CD0">
              <w:rPr>
                <w:rFonts w:asciiTheme="majorHAnsi" w:hAnsiTheme="majorHAnsi" w:hint="eastAsia"/>
                <w:spacing w:val="-4"/>
                <w:sz w:val="24"/>
                <w:szCs w:val="24"/>
              </w:rPr>
              <w:t>單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元</w:t>
            </w:r>
          </w:p>
        </w:tc>
      </w:tr>
      <w:tr w:rsidR="00505C28" w14:paraId="6F29C646" w14:textId="62CA3DBD" w:rsidTr="00F66F25">
        <w:trPr>
          <w:trHeight w:hRule="exact" w:val="482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 w14:paraId="3A1C4963" w14:textId="77777777" w:rsidR="00505C28" w:rsidRDefault="00505C28" w:rsidP="002675A6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82B23" w14:textId="752507E4" w:rsidR="00505C28" w:rsidRPr="00E17F55" w:rsidRDefault="00505C28" w:rsidP="002675A6">
            <w:pPr>
              <w:pStyle w:val="TableParagraph"/>
              <w:spacing w:before="67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BC532" w14:textId="77777777" w:rsidR="00505C28" w:rsidRDefault="00505C28" w:rsidP="002675A6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8BCB9" w14:textId="77777777" w:rsidR="00505C28" w:rsidRDefault="00505C28" w:rsidP="002675A6">
            <w:pPr>
              <w:pStyle w:val="TableParagraph"/>
              <w:spacing w:before="67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英語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6DCC977" w14:textId="2A9E9401" w:rsidR="00505C28" w:rsidRPr="00E8094C" w:rsidRDefault="00505C28" w:rsidP="002675A6">
            <w:pPr>
              <w:jc w:val="center"/>
              <w:rPr>
                <w:rFonts w:asciiTheme="majorHAnsi" w:eastAsia="Times New Roman" w:hAnsiTheme="majorHAnsi"/>
                <w:sz w:val="24"/>
                <w:szCs w:val="24"/>
              </w:rPr>
            </w:pPr>
            <w:bookmarkStart w:id="0" w:name="_GoBack"/>
            <w:bookmarkEnd w:id="0"/>
            <w:r w:rsidRPr="00E8094C">
              <w:rPr>
                <w:sz w:val="24"/>
                <w:szCs w:val="24"/>
              </w:rPr>
              <w:t>U</w:t>
            </w:r>
            <w:proofErr w:type="gramStart"/>
            <w:r w:rsidRPr="00E8094C">
              <w:rPr>
                <w:sz w:val="24"/>
                <w:szCs w:val="24"/>
              </w:rPr>
              <w:t>3,U</w:t>
            </w:r>
            <w:proofErr w:type="gramEnd"/>
            <w:r w:rsidRPr="00E8094C">
              <w:rPr>
                <w:sz w:val="24"/>
                <w:szCs w:val="24"/>
              </w:rPr>
              <w:t>4,R2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+E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arth Day</w:t>
            </w:r>
          </w:p>
        </w:tc>
      </w:tr>
      <w:tr w:rsidR="00505C28" w14:paraId="29E45AC7" w14:textId="7B979CD4" w:rsidTr="00F66F25">
        <w:trPr>
          <w:trHeight w:hRule="exact" w:val="482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 w14:paraId="30A868C9" w14:textId="77777777" w:rsidR="00505C28" w:rsidRDefault="00505C28" w:rsidP="002675A6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7C8BC83" w14:textId="54386892" w:rsidR="00505C28" w:rsidRPr="00E17F55" w:rsidRDefault="00505C28" w:rsidP="002675A6">
            <w:pPr>
              <w:jc w:val="center"/>
              <w:rPr>
                <w:rFonts w:asciiTheme="minorEastAsia" w:hAnsiTheme="minorEastAsia" w:cs="SimSun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  <w:r w:rsidRPr="00E17F55">
              <w:rPr>
                <w:rFonts w:asciiTheme="minorEastAsia" w:hAnsiTheme="minorEastAsia"/>
                <w:sz w:val="24"/>
              </w:rPr>
              <w:t>/</w:t>
            </w:r>
            <w:r>
              <w:rPr>
                <w:rFonts w:asciiTheme="minorEastAsia" w:hAnsiTheme="minorEastAsia" w:hint="eastAsia"/>
                <w:sz w:val="24"/>
              </w:rPr>
              <w:t>21</w:t>
            </w:r>
            <w:r w:rsidRPr="00E17F55">
              <w:rPr>
                <w:rFonts w:asciiTheme="minorEastAsia" w:hAnsiTheme="minorEastAsia"/>
                <w:sz w:val="24"/>
              </w:rPr>
              <w:t>（</w:t>
            </w:r>
            <w:r>
              <w:rPr>
                <w:rFonts w:asciiTheme="minorEastAsia" w:hAnsiTheme="minorEastAsia" w:hint="eastAsia"/>
                <w:sz w:val="24"/>
              </w:rPr>
              <w:t>五</w:t>
            </w:r>
            <w:r w:rsidRPr="00E17F55">
              <w:rPr>
                <w:rFonts w:asciiTheme="minorEastAsia" w:hAnsiTheme="minorEastAsia"/>
                <w:sz w:val="24"/>
              </w:rPr>
              <w:t>）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4D117" w14:textId="77777777" w:rsidR="00505C28" w:rsidRDefault="00505C28" w:rsidP="002675A6">
            <w:pPr>
              <w:pStyle w:val="TableParagraph"/>
              <w:ind w:left="44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667F4" w14:textId="77777777" w:rsidR="00505C28" w:rsidRDefault="00505C28" w:rsidP="002675A6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數學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CEB437" w14:textId="30FD3ED9" w:rsidR="00505C28" w:rsidRPr="00205CD0" w:rsidRDefault="00505C28" w:rsidP="002675A6">
            <w:pPr>
              <w:pStyle w:val="TableParagraph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六</w:t>
            </w: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>
              <w:rPr>
                <w:rFonts w:asciiTheme="majorHAnsi" w:hAnsiTheme="majorHAnsi" w:hint="eastAsia"/>
                <w:spacing w:val="-4"/>
                <w:sz w:val="24"/>
                <w:szCs w:val="24"/>
              </w:rPr>
              <w:t>十</w:t>
            </w:r>
            <w:r w:rsidRPr="00205CD0">
              <w:rPr>
                <w:rFonts w:asciiTheme="majorHAnsi" w:hAnsiTheme="majorHAnsi" w:hint="eastAsia"/>
                <w:spacing w:val="-4"/>
                <w:sz w:val="24"/>
                <w:szCs w:val="24"/>
              </w:rPr>
              <w:t>單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元</w:t>
            </w:r>
          </w:p>
        </w:tc>
      </w:tr>
      <w:tr w:rsidR="00505C28" w14:paraId="7B5F2586" w14:textId="7AA9F039" w:rsidTr="00F66F25">
        <w:trPr>
          <w:trHeight w:hRule="exact" w:val="482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 w14:paraId="387B51FF" w14:textId="77777777" w:rsidR="00505C28" w:rsidRDefault="00505C28" w:rsidP="002675A6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E0564F9" w14:textId="086B8523" w:rsidR="00505C28" w:rsidRPr="00E17F55" w:rsidRDefault="00505C28" w:rsidP="002675A6">
            <w:pPr>
              <w:jc w:val="center"/>
              <w:rPr>
                <w:rFonts w:asciiTheme="minorEastAsia" w:hAnsiTheme="minorEastAsia" w:cs="SimSun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F8D48" w14:textId="77777777" w:rsidR="00505C28" w:rsidRDefault="00505C28" w:rsidP="002675A6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BE17D" w14:textId="77777777" w:rsidR="00505C28" w:rsidRDefault="00505C28" w:rsidP="002675A6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社會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666C8D" w14:textId="2ACA921A" w:rsidR="00505C28" w:rsidRPr="00205CD0" w:rsidRDefault="00505C28" w:rsidP="002675A6">
            <w:pPr>
              <w:pStyle w:val="TableParagraph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四</w:t>
            </w: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六</w:t>
            </w:r>
            <w:r w:rsidRPr="00205CD0">
              <w:rPr>
                <w:rFonts w:asciiTheme="majorHAnsi" w:hAnsiTheme="majorHAnsi" w:hint="eastAsia"/>
                <w:spacing w:val="-4"/>
                <w:sz w:val="24"/>
                <w:szCs w:val="24"/>
              </w:rPr>
              <w:t>單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元</w:t>
            </w:r>
          </w:p>
        </w:tc>
      </w:tr>
      <w:tr w:rsidR="00505C28" w14:paraId="6F34C4AA" w14:textId="7B447812" w:rsidTr="00F66F25">
        <w:trPr>
          <w:trHeight w:hRule="exact" w:val="482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 w14:paraId="0C2F90C0" w14:textId="77777777" w:rsidR="00505C28" w:rsidRDefault="00505C28" w:rsidP="002675A6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7D0CE06" w14:textId="1FDF334F" w:rsidR="00505C28" w:rsidRPr="00E17F55" w:rsidRDefault="00505C28" w:rsidP="002675A6">
            <w:pPr>
              <w:jc w:val="center"/>
              <w:rPr>
                <w:rFonts w:asciiTheme="minorEastAsia" w:hAnsiTheme="minorEastAsia" w:cs="SimSun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7C7F77" w14:textId="77777777" w:rsidR="00505C28" w:rsidRDefault="00505C28" w:rsidP="002675A6">
            <w:pPr>
              <w:pStyle w:val="TableParagraph"/>
              <w:ind w:left="44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32D66B" w14:textId="77777777" w:rsidR="00505C28" w:rsidRDefault="00505C28" w:rsidP="002675A6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健康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</w:tcBorders>
          </w:tcPr>
          <w:p w14:paraId="505886B6" w14:textId="1E360C89" w:rsidR="00505C28" w:rsidRPr="00205CD0" w:rsidRDefault="00505C28" w:rsidP="002675A6">
            <w:pPr>
              <w:pStyle w:val="TableParagraph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全冊</w:t>
            </w:r>
            <w:proofErr w:type="gramEnd"/>
          </w:p>
        </w:tc>
      </w:tr>
      <w:tr w:rsidR="00505C28" w14:paraId="21576951" w14:textId="20E2955D" w:rsidTr="00F66F25">
        <w:trPr>
          <w:trHeight w:hRule="exact" w:val="472"/>
        </w:trPr>
        <w:tc>
          <w:tcPr>
            <w:tcW w:w="708" w:type="dxa"/>
            <w:vMerge w:val="restart"/>
            <w:tcBorders>
              <w:right w:val="single" w:sz="2" w:space="0" w:color="000000"/>
            </w:tcBorders>
            <w:shd w:val="clear" w:color="auto" w:fill="FAE3D4"/>
          </w:tcPr>
          <w:p w14:paraId="5669A8B7" w14:textId="77777777" w:rsidR="00505C28" w:rsidRDefault="00505C28" w:rsidP="002675A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2E7A512B" w14:textId="77777777" w:rsidR="00505C28" w:rsidRDefault="00505C28" w:rsidP="002675A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2588AC8C" w14:textId="77777777" w:rsidR="00505C28" w:rsidRDefault="00505C28" w:rsidP="002675A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 w14:paraId="07504D1B" w14:textId="77777777" w:rsidR="00505C28" w:rsidRDefault="00505C28" w:rsidP="002675A6">
            <w:pPr>
              <w:pStyle w:val="TableParagraph"/>
              <w:spacing w:before="4"/>
              <w:jc w:val="left"/>
              <w:rPr>
                <w:rFonts w:ascii="Times New Roman"/>
                <w:sz w:val="24"/>
              </w:rPr>
            </w:pPr>
          </w:p>
          <w:p w14:paraId="2EAABAE9" w14:textId="77777777" w:rsidR="00505C28" w:rsidRDefault="00505C28" w:rsidP="002675A6">
            <w:pPr>
              <w:pStyle w:val="TableParagraph"/>
              <w:spacing w:before="0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68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AE3D4"/>
            <w:vAlign w:val="center"/>
          </w:tcPr>
          <w:p w14:paraId="66D135AA" w14:textId="4FB83CCD" w:rsidR="00505C28" w:rsidRPr="00E17F55" w:rsidRDefault="00505C28" w:rsidP="002675A6">
            <w:pPr>
              <w:pStyle w:val="TableParagraph"/>
              <w:spacing w:before="85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6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/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r w:rsidRPr="00E17F55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03049D5E" w14:textId="77777777" w:rsidR="00505C28" w:rsidRDefault="00505C28" w:rsidP="002675A6">
            <w:pPr>
              <w:pStyle w:val="TableParagraph"/>
              <w:spacing w:before="85"/>
              <w:ind w:left="44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6315D41F" w14:textId="77777777" w:rsidR="00505C28" w:rsidRDefault="00505C28" w:rsidP="002675A6">
            <w:pPr>
              <w:pStyle w:val="TableParagraph"/>
              <w:spacing w:before="85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國語</w:t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AE3D4"/>
          </w:tcPr>
          <w:p w14:paraId="57779336" w14:textId="75DAD03E" w:rsidR="00505C28" w:rsidRPr="00205CD0" w:rsidRDefault="00505C28" w:rsidP="006A0790">
            <w:pPr>
              <w:pStyle w:val="TableParagraph"/>
              <w:spacing w:before="85" w:line="260" w:lineRule="exact"/>
              <w:ind w:left="697" w:right="646"/>
              <w:rPr>
                <w:rFonts w:asciiTheme="majorHAnsi" w:hAnsiTheme="majorHAnsi"/>
                <w:sz w:val="24"/>
                <w:szCs w:val="24"/>
              </w:rPr>
            </w:pPr>
            <w:r w:rsidRPr="00205CD0">
              <w:rPr>
                <w:rFonts w:asciiTheme="majorHAnsi" w:hAnsiTheme="majorHAnsi"/>
                <w:spacing w:val="-2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七課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～ 第</w:t>
            </w:r>
            <w:r>
              <w:rPr>
                <w:rFonts w:ascii="新細明體" w:eastAsia="新細明體" w:hAnsi="新細明體" w:cs="新細明體" w:hint="eastAsia"/>
                <w:spacing w:val="-2"/>
                <w:sz w:val="24"/>
                <w:szCs w:val="24"/>
              </w:rPr>
              <w:t>十一</w:t>
            </w:r>
            <w:r w:rsidRPr="00205CD0">
              <w:rPr>
                <w:rFonts w:asciiTheme="majorHAnsi" w:hAnsiTheme="majorHAnsi"/>
                <w:spacing w:val="-3"/>
                <w:sz w:val="24"/>
                <w:szCs w:val="24"/>
              </w:rPr>
              <w:t>課</w:t>
            </w:r>
          </w:p>
        </w:tc>
      </w:tr>
      <w:tr w:rsidR="00505C28" w14:paraId="433F9E6D" w14:textId="2DEF23BA" w:rsidTr="00F66F25">
        <w:trPr>
          <w:trHeight w:hRule="exact" w:val="482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  <w:shd w:val="clear" w:color="auto" w:fill="FAE3D4"/>
          </w:tcPr>
          <w:p w14:paraId="31701514" w14:textId="77777777" w:rsidR="00505C28" w:rsidRDefault="00505C28" w:rsidP="002675A6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AE3D4"/>
            <w:vAlign w:val="center"/>
          </w:tcPr>
          <w:p w14:paraId="33E57323" w14:textId="73F5D5BF" w:rsidR="00505C28" w:rsidRPr="00E17F55" w:rsidRDefault="00505C28" w:rsidP="002675A6">
            <w:pPr>
              <w:pStyle w:val="TableParagraph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047EDB83" w14:textId="77777777" w:rsidR="00505C28" w:rsidRDefault="00505C28" w:rsidP="002675A6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11B7E33F" w14:textId="77777777" w:rsidR="00505C28" w:rsidRDefault="00505C28" w:rsidP="002675A6">
            <w:pPr>
              <w:pStyle w:val="TableParagraph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自然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E3D4"/>
          </w:tcPr>
          <w:p w14:paraId="56959345" w14:textId="08426516" w:rsidR="00505C28" w:rsidRPr="00205CD0" w:rsidRDefault="00505C28" w:rsidP="00F66F25">
            <w:pPr>
              <w:pStyle w:val="TableParagraph"/>
              <w:spacing w:before="67"/>
              <w:ind w:right="648"/>
              <w:rPr>
                <w:rFonts w:asciiTheme="majorHAnsi" w:hAnsiTheme="majorHAnsi"/>
                <w:sz w:val="24"/>
                <w:szCs w:val="24"/>
              </w:rPr>
            </w:pP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一</w:t>
            </w: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三</w:t>
            </w:r>
            <w:r w:rsidRPr="00205CD0">
              <w:rPr>
                <w:rFonts w:asciiTheme="majorHAnsi" w:hAnsiTheme="majorHAnsi" w:hint="eastAsia"/>
                <w:spacing w:val="-4"/>
                <w:sz w:val="24"/>
                <w:szCs w:val="24"/>
              </w:rPr>
              <w:t>單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全冊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)</w:t>
            </w:r>
          </w:p>
        </w:tc>
      </w:tr>
      <w:tr w:rsidR="00505C28" w14:paraId="7651153A" w14:textId="3DB82C2C" w:rsidTr="00F66F25">
        <w:trPr>
          <w:trHeight w:hRule="exact" w:val="482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  <w:shd w:val="clear" w:color="auto" w:fill="FAE3D4"/>
          </w:tcPr>
          <w:p w14:paraId="7AAD85B3" w14:textId="77777777" w:rsidR="00505C28" w:rsidRDefault="00505C28" w:rsidP="002675A6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  <w:vAlign w:val="center"/>
          </w:tcPr>
          <w:p w14:paraId="6DEF1684" w14:textId="3915E5EA" w:rsidR="00505C28" w:rsidRPr="00E17F55" w:rsidRDefault="00505C28" w:rsidP="002675A6">
            <w:pPr>
              <w:pStyle w:val="TableParagraph"/>
              <w:spacing w:before="67"/>
              <w:ind w:left="213" w:right="16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083FB4C7" w14:textId="77777777" w:rsidR="00505C28" w:rsidRDefault="00505C28" w:rsidP="002675A6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0F06DC49" w14:textId="77777777" w:rsidR="00505C28" w:rsidRDefault="00505C28" w:rsidP="002675A6">
            <w:pPr>
              <w:pStyle w:val="TableParagraph"/>
              <w:spacing w:before="67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英語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E3D4"/>
          </w:tcPr>
          <w:p w14:paraId="153D9385" w14:textId="65B8FEFC" w:rsidR="00505C28" w:rsidRPr="00205CD0" w:rsidRDefault="00505C28" w:rsidP="00F66F25">
            <w:pPr>
              <w:pStyle w:val="TableParagraph"/>
              <w:spacing w:before="66"/>
              <w:ind w:left="696" w:right="648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05CD0">
              <w:rPr>
                <w:rFonts w:asciiTheme="majorHAnsi" w:eastAsia="標楷體" w:hAnsiTheme="majorHAnsi"/>
                <w:sz w:val="24"/>
                <w:szCs w:val="24"/>
              </w:rPr>
              <w:t>Unit</w:t>
            </w:r>
            <w:r>
              <w:rPr>
                <w:rFonts w:asciiTheme="majorHAnsi" w:eastAsia="標楷體" w:hAnsiTheme="majorHAnsi" w:hint="eastAsia"/>
                <w:sz w:val="24"/>
                <w:szCs w:val="24"/>
              </w:rPr>
              <w:t xml:space="preserve">3 &amp; </w:t>
            </w:r>
            <w:r w:rsidRPr="00205CD0">
              <w:rPr>
                <w:rFonts w:asciiTheme="majorHAnsi" w:hAnsiTheme="majorHAnsi"/>
                <w:sz w:val="24"/>
                <w:szCs w:val="24"/>
              </w:rPr>
              <w:t>Review</w:t>
            </w:r>
            <w:r w:rsidRPr="00205CD0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2</w:t>
            </w:r>
          </w:p>
        </w:tc>
      </w:tr>
      <w:tr w:rsidR="00505C28" w14:paraId="35CD6DB6" w14:textId="1597AF26" w:rsidTr="00F66F25">
        <w:trPr>
          <w:trHeight w:hRule="exact" w:val="482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  <w:shd w:val="clear" w:color="auto" w:fill="FAE3D4"/>
          </w:tcPr>
          <w:p w14:paraId="1FA84FF4" w14:textId="77777777" w:rsidR="00505C28" w:rsidRDefault="00505C28" w:rsidP="002675A6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E3D4"/>
            <w:vAlign w:val="center"/>
          </w:tcPr>
          <w:p w14:paraId="170FFD1D" w14:textId="4DC5E1B9" w:rsidR="00505C28" w:rsidRPr="00E17F55" w:rsidRDefault="00505C28" w:rsidP="002675A6">
            <w:pPr>
              <w:jc w:val="center"/>
              <w:rPr>
                <w:rFonts w:asciiTheme="minorEastAsia" w:hAnsiTheme="minorEastAsia" w:cs="SimSun"/>
                <w:sz w:val="24"/>
              </w:rPr>
            </w:pPr>
            <w:r>
              <w:rPr>
                <w:rFonts w:asciiTheme="minorEastAsia" w:hAnsiTheme="minorEastAsia" w:cs="SimSun" w:hint="eastAsia"/>
                <w:sz w:val="24"/>
              </w:rPr>
              <w:t>6</w:t>
            </w:r>
            <w:r w:rsidRPr="00E17F55">
              <w:rPr>
                <w:rFonts w:asciiTheme="minorEastAsia" w:hAnsiTheme="minorEastAsia" w:cs="SimSun"/>
                <w:sz w:val="24"/>
              </w:rPr>
              <w:t>/</w:t>
            </w:r>
            <w:r>
              <w:rPr>
                <w:rFonts w:asciiTheme="minorEastAsia" w:hAnsiTheme="minorEastAsia" w:cs="SimSun" w:hint="eastAsia"/>
                <w:sz w:val="24"/>
              </w:rPr>
              <w:t>4</w:t>
            </w:r>
            <w:r w:rsidRPr="00E17F55">
              <w:rPr>
                <w:rFonts w:asciiTheme="minorEastAsia" w:hAnsiTheme="minorEastAsia" w:cs="SimSun"/>
                <w:sz w:val="24"/>
              </w:rPr>
              <w:t>（</w:t>
            </w:r>
            <w:r>
              <w:rPr>
                <w:rFonts w:asciiTheme="minorEastAsia" w:hAnsiTheme="minorEastAsia" w:cs="SimSun" w:hint="eastAsia"/>
                <w:sz w:val="24"/>
              </w:rPr>
              <w:t>二</w:t>
            </w:r>
            <w:r w:rsidRPr="00E17F55">
              <w:rPr>
                <w:rFonts w:asciiTheme="minorEastAsia" w:hAnsiTheme="minorEastAsia" w:cs="SimSun"/>
                <w:sz w:val="24"/>
              </w:rPr>
              <w:t>）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5B6E0139" w14:textId="77777777" w:rsidR="00505C28" w:rsidRDefault="00505C28" w:rsidP="002675A6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2631D0AF" w14:textId="77777777" w:rsidR="00505C28" w:rsidRDefault="00505C28" w:rsidP="002675A6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數學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E3D4"/>
          </w:tcPr>
          <w:p w14:paraId="601F8F68" w14:textId="480ABECA" w:rsidR="00505C28" w:rsidRPr="00205CD0" w:rsidRDefault="00505C28" w:rsidP="00F66F25">
            <w:pPr>
              <w:pStyle w:val="TableParagraph"/>
              <w:spacing w:before="66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四</w:t>
            </w: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六</w:t>
            </w:r>
            <w:r w:rsidRPr="00205CD0">
              <w:rPr>
                <w:rFonts w:asciiTheme="majorHAnsi" w:hAnsiTheme="majorHAnsi" w:hint="eastAsia"/>
                <w:spacing w:val="-4"/>
                <w:sz w:val="24"/>
                <w:szCs w:val="24"/>
              </w:rPr>
              <w:t>單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元</w:t>
            </w:r>
          </w:p>
        </w:tc>
      </w:tr>
      <w:tr w:rsidR="00505C28" w14:paraId="659FD080" w14:textId="2C0A1F99" w:rsidTr="00F66F25">
        <w:trPr>
          <w:trHeight w:hRule="exact" w:val="482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  <w:shd w:val="clear" w:color="auto" w:fill="FAE3D4"/>
          </w:tcPr>
          <w:p w14:paraId="24F6AC4C" w14:textId="77777777" w:rsidR="00505C28" w:rsidRDefault="00505C28" w:rsidP="002675A6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AE3D4"/>
            <w:vAlign w:val="center"/>
          </w:tcPr>
          <w:p w14:paraId="263C9689" w14:textId="3B715764" w:rsidR="00505C28" w:rsidRPr="00E17F55" w:rsidRDefault="00505C28" w:rsidP="002675A6">
            <w:pPr>
              <w:jc w:val="center"/>
              <w:rPr>
                <w:rFonts w:asciiTheme="minorEastAsia" w:hAnsiTheme="minorEastAsia" w:cs="SimSun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7D67BEB6" w14:textId="77777777" w:rsidR="00505C28" w:rsidRDefault="00505C28" w:rsidP="002675A6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3D4"/>
          </w:tcPr>
          <w:p w14:paraId="100C4E1F" w14:textId="77777777" w:rsidR="00505C28" w:rsidRDefault="00505C28" w:rsidP="002675A6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>社會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AE3D4"/>
          </w:tcPr>
          <w:p w14:paraId="431DB46F" w14:textId="1020DCC7" w:rsidR="00505C28" w:rsidRPr="00205CD0" w:rsidRDefault="00505C28" w:rsidP="00F66F25">
            <w:pPr>
              <w:pStyle w:val="TableParagraph"/>
              <w:spacing w:before="66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三</w:t>
            </w:r>
            <w:r w:rsidRPr="00E8094C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單元</w:t>
            </w:r>
            <w:r>
              <w:rPr>
                <w:rFonts w:asciiTheme="majorHAnsi" w:hAnsiTheme="majorHAnsi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～ 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四</w:t>
            </w:r>
            <w:r w:rsidRPr="00205CD0">
              <w:rPr>
                <w:rFonts w:asciiTheme="majorHAnsi" w:hAnsiTheme="majorHAnsi" w:hint="eastAsia"/>
                <w:spacing w:val="-4"/>
                <w:sz w:val="24"/>
                <w:szCs w:val="24"/>
              </w:rPr>
              <w:t>單</w:t>
            </w:r>
            <w:r w:rsidRPr="00205CD0">
              <w:rPr>
                <w:rFonts w:asciiTheme="majorHAnsi" w:hAnsiTheme="majorHAnsi"/>
                <w:spacing w:val="-4"/>
                <w:sz w:val="24"/>
                <w:szCs w:val="24"/>
              </w:rPr>
              <w:t>元</w:t>
            </w:r>
          </w:p>
        </w:tc>
      </w:tr>
      <w:tr w:rsidR="00505C28" w14:paraId="70732C10" w14:textId="7322B26C" w:rsidTr="00F66F25">
        <w:trPr>
          <w:trHeight w:hRule="exact" w:val="482"/>
        </w:trPr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  <w:shd w:val="clear" w:color="auto" w:fill="FAE3D4"/>
          </w:tcPr>
          <w:p w14:paraId="3F0EB7F6" w14:textId="77777777" w:rsidR="00505C28" w:rsidRDefault="00505C28" w:rsidP="002675A6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AE3D4"/>
            <w:vAlign w:val="center"/>
          </w:tcPr>
          <w:p w14:paraId="32B41CB4" w14:textId="0632615C" w:rsidR="00505C28" w:rsidRPr="00E17F55" w:rsidRDefault="00505C28" w:rsidP="002675A6">
            <w:pPr>
              <w:jc w:val="center"/>
              <w:rPr>
                <w:rFonts w:asciiTheme="minorEastAsia" w:hAnsiTheme="minorEastAsia" w:cs="SimSun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E3D4"/>
          </w:tcPr>
          <w:p w14:paraId="42BDF20B" w14:textId="77777777" w:rsidR="00505C28" w:rsidRDefault="00505C28" w:rsidP="002675A6">
            <w:pPr>
              <w:pStyle w:val="TableParagraph"/>
              <w:ind w:left="44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E3D4"/>
          </w:tcPr>
          <w:p w14:paraId="0BFB62DF" w14:textId="77777777" w:rsidR="00505C28" w:rsidRDefault="00505C28" w:rsidP="002675A6">
            <w:pPr>
              <w:pStyle w:val="TableParagraph"/>
              <w:spacing w:before="66"/>
              <w:ind w:right="86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健康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AE3D4"/>
          </w:tcPr>
          <w:p w14:paraId="460CB471" w14:textId="665D5F6E" w:rsidR="00505C28" w:rsidRPr="00205CD0" w:rsidRDefault="00505C28" w:rsidP="00F66F25">
            <w:pPr>
              <w:pStyle w:val="TableParagraph"/>
              <w:spacing w:before="66"/>
              <w:ind w:left="696" w:right="64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第二、四、六單元</w:t>
            </w:r>
          </w:p>
        </w:tc>
      </w:tr>
    </w:tbl>
    <w:p w14:paraId="0D6E59ED" w14:textId="77777777" w:rsidR="00097BDE" w:rsidRDefault="00097BDE"/>
    <w:sectPr w:rsidR="00097BDE" w:rsidSect="000E78C6">
      <w:type w:val="continuous"/>
      <w:pgSz w:w="11910" w:h="16840"/>
      <w:pgMar w:top="454" w:right="697" w:bottom="278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1C0DE" w14:textId="77777777" w:rsidR="00E94019" w:rsidRDefault="00E94019" w:rsidP="004D46D1">
      <w:r>
        <w:separator/>
      </w:r>
    </w:p>
  </w:endnote>
  <w:endnote w:type="continuationSeparator" w:id="0">
    <w:p w14:paraId="466F3C56" w14:textId="77777777" w:rsidR="00E94019" w:rsidRDefault="00E94019" w:rsidP="004D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F96FB" w14:textId="77777777" w:rsidR="00E94019" w:rsidRDefault="00E94019" w:rsidP="004D46D1">
      <w:r>
        <w:separator/>
      </w:r>
    </w:p>
  </w:footnote>
  <w:footnote w:type="continuationSeparator" w:id="0">
    <w:p w14:paraId="2AE11B4F" w14:textId="77777777" w:rsidR="00E94019" w:rsidRDefault="00E94019" w:rsidP="004D4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FF"/>
    <w:rsid w:val="00097BDE"/>
    <w:rsid w:val="000E78C6"/>
    <w:rsid w:val="000F474F"/>
    <w:rsid w:val="000F6865"/>
    <w:rsid w:val="001D6BD7"/>
    <w:rsid w:val="00205CD0"/>
    <w:rsid w:val="0025552C"/>
    <w:rsid w:val="002675A6"/>
    <w:rsid w:val="00331E48"/>
    <w:rsid w:val="00351BB4"/>
    <w:rsid w:val="00357A9A"/>
    <w:rsid w:val="003D1544"/>
    <w:rsid w:val="004D46D1"/>
    <w:rsid w:val="00505C28"/>
    <w:rsid w:val="0061633A"/>
    <w:rsid w:val="00692420"/>
    <w:rsid w:val="006A0790"/>
    <w:rsid w:val="00701E76"/>
    <w:rsid w:val="00703B0F"/>
    <w:rsid w:val="00723810"/>
    <w:rsid w:val="007F730E"/>
    <w:rsid w:val="008A194C"/>
    <w:rsid w:val="0094737B"/>
    <w:rsid w:val="00956741"/>
    <w:rsid w:val="00993AF2"/>
    <w:rsid w:val="00A660D1"/>
    <w:rsid w:val="00A90130"/>
    <w:rsid w:val="00AA49F8"/>
    <w:rsid w:val="00AE156E"/>
    <w:rsid w:val="00B217FF"/>
    <w:rsid w:val="00B526B9"/>
    <w:rsid w:val="00B533CA"/>
    <w:rsid w:val="00BD58A4"/>
    <w:rsid w:val="00C334DE"/>
    <w:rsid w:val="00DA695F"/>
    <w:rsid w:val="00E17F55"/>
    <w:rsid w:val="00E8094C"/>
    <w:rsid w:val="00E833FD"/>
    <w:rsid w:val="00E94019"/>
    <w:rsid w:val="00ED21B4"/>
    <w:rsid w:val="00F6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B600F"/>
  <w15:docId w15:val="{07E9BECF-964A-46CE-B961-0E9DF3BB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5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4"/>
      <w:jc w:val="center"/>
    </w:pPr>
    <w:rPr>
      <w:rFonts w:ascii="SimSun" w:eastAsia="SimSun" w:hAnsi="SimSun" w:cs="SimSun"/>
    </w:rPr>
  </w:style>
  <w:style w:type="paragraph" w:styleId="a5">
    <w:name w:val="footer"/>
    <w:basedOn w:val="a"/>
    <w:link w:val="a6"/>
    <w:rsid w:val="00205CD0"/>
    <w:pPr>
      <w:widowControl/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205CD0"/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a7">
    <w:name w:val="header"/>
    <w:basedOn w:val="a"/>
    <w:link w:val="a8"/>
    <w:uiPriority w:val="99"/>
    <w:unhideWhenUsed/>
    <w:rsid w:val="004D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46D1"/>
    <w:rPr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Company>company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uiuiui Huang</dc:creator>
  <cp:lastModifiedBy>User</cp:lastModifiedBy>
  <cp:revision>3</cp:revision>
  <cp:lastPrinted>2024-03-06T07:17:00Z</cp:lastPrinted>
  <dcterms:created xsi:type="dcterms:W3CDTF">2024-03-06T07:25:00Z</dcterms:created>
  <dcterms:modified xsi:type="dcterms:W3CDTF">2024-03-06T07:26:00Z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2022-09-27T00:00:00Z</vt:filetime>
  </property>
  <property fmtid="{D5CDD505-2E9C-101B-9397-08002B2CF9AE}" pid="5" name="GrammarlyDocumentId">
    <vt:lpwstr>1ea0ab87098848e1ee04ce08489e6cd79ae483eaf8ea687368b013ffea47660a</vt:lpwstr>
  </property>
</Properties>
</file>